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C662D8" w14:textId="1F0DDCF6" w:rsidR="000D3B65" w:rsidRPr="00FA530B" w:rsidRDefault="000D3B65" w:rsidP="00FA530B">
      <w:pPr>
        <w:spacing w:before="360" w:after="240" w:line="276" w:lineRule="auto"/>
        <w:jc w:val="center"/>
        <w:rPr>
          <w:rFonts w:ascii="Calibri" w:eastAsia="MS ??" w:hAnsi="Calibri" w:cs="Calibri"/>
          <w:b/>
          <w:sz w:val="24"/>
          <w:szCs w:val="24"/>
        </w:rPr>
      </w:pPr>
      <w:bookmarkStart w:id="0" w:name="_GoBack"/>
      <w:bookmarkEnd w:id="0"/>
      <w:r w:rsidRPr="00FA530B">
        <w:rPr>
          <w:rFonts w:ascii="Calibri" w:eastAsia="MS ??" w:hAnsi="Calibri" w:cs="Calibri"/>
          <w:b/>
          <w:sz w:val="24"/>
          <w:szCs w:val="24"/>
        </w:rPr>
        <w:t xml:space="preserve">PROJEKTOWANE POSTANOWIENIA UMOWY, </w:t>
      </w:r>
      <w:r w:rsidR="00D94FB6" w:rsidRPr="00FA530B">
        <w:rPr>
          <w:rFonts w:ascii="Calibri" w:eastAsia="MS ??" w:hAnsi="Calibri" w:cs="Calibri"/>
          <w:b/>
          <w:sz w:val="24"/>
          <w:szCs w:val="24"/>
        </w:rPr>
        <w:br/>
      </w:r>
      <w:r w:rsidRPr="00FA530B">
        <w:rPr>
          <w:rFonts w:ascii="Calibri" w:eastAsia="MS ??" w:hAnsi="Calibri" w:cs="Calibri"/>
          <w:b/>
          <w:sz w:val="24"/>
          <w:szCs w:val="24"/>
        </w:rPr>
        <w:t>KTÓRE ZOSTANĄ WPROWADZONE DO TREŚCI UMOWY</w:t>
      </w:r>
    </w:p>
    <w:p w14:paraId="2EFE1AE9" w14:textId="72113470" w:rsidR="000D3B65" w:rsidRPr="00FA530B" w:rsidRDefault="00D94FB6" w:rsidP="00FA530B">
      <w:pPr>
        <w:spacing w:line="276" w:lineRule="auto"/>
        <w:jc w:val="center"/>
        <w:rPr>
          <w:rFonts w:ascii="Calibri" w:hAnsi="Calibri" w:cs="Calibri"/>
          <w:b/>
          <w:sz w:val="24"/>
          <w:szCs w:val="24"/>
        </w:rPr>
      </w:pPr>
      <w:r w:rsidRPr="00FA530B">
        <w:rPr>
          <w:rFonts w:ascii="Calibri" w:hAnsi="Calibri" w:cs="Calibri"/>
          <w:b/>
          <w:sz w:val="24"/>
          <w:szCs w:val="24"/>
        </w:rPr>
        <w:t>UMOWA DZ/DZ-382-</w:t>
      </w:r>
      <w:r w:rsidR="00674D59" w:rsidRPr="00FA530B">
        <w:rPr>
          <w:rFonts w:ascii="Calibri" w:hAnsi="Calibri" w:cs="Calibri"/>
          <w:b/>
          <w:sz w:val="24"/>
          <w:szCs w:val="24"/>
        </w:rPr>
        <w:t>_______</w:t>
      </w:r>
      <w:r w:rsidRPr="00FA530B">
        <w:rPr>
          <w:rFonts w:ascii="Calibri" w:hAnsi="Calibri" w:cs="Calibri"/>
          <w:b/>
          <w:sz w:val="24"/>
          <w:szCs w:val="24"/>
        </w:rPr>
        <w:t>/25</w:t>
      </w:r>
    </w:p>
    <w:p w14:paraId="75157DEF" w14:textId="7C9C42EB" w:rsidR="000D3B65" w:rsidRPr="00FA530B" w:rsidRDefault="000D3B65" w:rsidP="00FA530B">
      <w:pPr>
        <w:spacing w:line="276" w:lineRule="auto"/>
        <w:rPr>
          <w:rFonts w:ascii="Calibri" w:hAnsi="Calibri" w:cs="Calibri"/>
          <w:sz w:val="24"/>
          <w:szCs w:val="24"/>
        </w:rPr>
      </w:pPr>
      <w:r w:rsidRPr="00FA530B">
        <w:rPr>
          <w:rFonts w:ascii="Calibri" w:hAnsi="Calibri" w:cs="Calibri"/>
          <w:sz w:val="24"/>
          <w:szCs w:val="24"/>
        </w:rPr>
        <w:t xml:space="preserve">zawarta w dniu  </w:t>
      </w:r>
      <w:r w:rsidR="00674D59" w:rsidRPr="00FA530B">
        <w:rPr>
          <w:rFonts w:ascii="Calibri" w:hAnsi="Calibri" w:cs="Calibri"/>
          <w:sz w:val="24"/>
          <w:szCs w:val="24"/>
        </w:rPr>
        <w:t>_____________</w:t>
      </w:r>
      <w:r w:rsidRPr="00FA530B">
        <w:rPr>
          <w:rFonts w:ascii="Calibri" w:hAnsi="Calibri" w:cs="Calibri"/>
          <w:sz w:val="24"/>
          <w:szCs w:val="24"/>
        </w:rPr>
        <w:t xml:space="preserve">w Gliwicach, pomiędzy </w:t>
      </w:r>
      <w:r w:rsidRPr="00FA530B">
        <w:rPr>
          <w:rFonts w:ascii="Calibri" w:hAnsi="Calibri" w:cs="Calibri"/>
          <w:b/>
          <w:sz w:val="24"/>
          <w:szCs w:val="24"/>
        </w:rPr>
        <w:t>Stronami</w:t>
      </w:r>
      <w:r w:rsidRPr="00FA530B">
        <w:rPr>
          <w:rFonts w:ascii="Calibri" w:hAnsi="Calibri" w:cs="Calibri"/>
          <w:sz w:val="24"/>
          <w:szCs w:val="24"/>
        </w:rPr>
        <w:t>:</w:t>
      </w:r>
    </w:p>
    <w:p w14:paraId="548D378E" w14:textId="77777777" w:rsidR="000D3B65" w:rsidRPr="00FA530B" w:rsidRDefault="000D3B65" w:rsidP="00FA530B">
      <w:pPr>
        <w:spacing w:line="276" w:lineRule="auto"/>
        <w:jc w:val="both"/>
        <w:rPr>
          <w:rFonts w:ascii="Calibri" w:hAnsi="Calibri" w:cs="Calibri"/>
          <w:sz w:val="24"/>
          <w:szCs w:val="24"/>
        </w:rPr>
      </w:pPr>
      <w:r w:rsidRPr="00FA530B">
        <w:rPr>
          <w:rFonts w:ascii="Calibri" w:hAnsi="Calibri" w:cs="Calibri"/>
          <w:sz w:val="24"/>
          <w:szCs w:val="24"/>
        </w:rPr>
        <w:t>1.</w:t>
      </w:r>
    </w:p>
    <w:p w14:paraId="004EA8F3" w14:textId="6084BD8E" w:rsidR="00D94FB6" w:rsidRPr="00FA530B" w:rsidRDefault="00D94FB6" w:rsidP="00FA530B">
      <w:pPr>
        <w:pStyle w:val="NormalnyWeb"/>
        <w:spacing w:line="276" w:lineRule="auto"/>
        <w:jc w:val="both"/>
        <w:rPr>
          <w:rFonts w:ascii="Calibri" w:hAnsi="Calibri" w:cs="Calibri"/>
        </w:rPr>
      </w:pPr>
      <w:r w:rsidRPr="00FA530B">
        <w:rPr>
          <w:rFonts w:ascii="Calibri" w:hAnsi="Calibri" w:cs="Calibri"/>
          <w:b/>
          <w:bCs/>
        </w:rPr>
        <w:t>Narodowy</w:t>
      </w:r>
      <w:r w:rsidR="002E5430">
        <w:rPr>
          <w:rFonts w:ascii="Calibri" w:hAnsi="Calibri" w:cs="Calibri"/>
          <w:b/>
          <w:bCs/>
        </w:rPr>
        <w:t>m</w:t>
      </w:r>
      <w:r w:rsidRPr="00FA530B">
        <w:rPr>
          <w:rFonts w:ascii="Calibri" w:hAnsi="Calibri" w:cs="Calibri"/>
          <w:b/>
          <w:bCs/>
        </w:rPr>
        <w:t xml:space="preserve"> Instytut</w:t>
      </w:r>
      <w:r w:rsidR="002E5430">
        <w:rPr>
          <w:rFonts w:ascii="Calibri" w:hAnsi="Calibri" w:cs="Calibri"/>
          <w:b/>
          <w:bCs/>
        </w:rPr>
        <w:t>em</w:t>
      </w:r>
      <w:r w:rsidRPr="00FA530B">
        <w:rPr>
          <w:rFonts w:ascii="Calibri" w:hAnsi="Calibri" w:cs="Calibri"/>
          <w:b/>
          <w:bCs/>
        </w:rPr>
        <w:t xml:space="preserve"> Onkologii im. Marii Skłodowskiej-Curie – Państwowy</w:t>
      </w:r>
      <w:r w:rsidR="002E5430">
        <w:rPr>
          <w:rFonts w:ascii="Calibri" w:hAnsi="Calibri" w:cs="Calibri"/>
          <w:b/>
          <w:bCs/>
        </w:rPr>
        <w:t>m</w:t>
      </w:r>
      <w:r w:rsidRPr="00FA530B">
        <w:rPr>
          <w:rFonts w:ascii="Calibri" w:hAnsi="Calibri" w:cs="Calibri"/>
          <w:b/>
          <w:bCs/>
        </w:rPr>
        <w:t xml:space="preserve"> Instytut</w:t>
      </w:r>
      <w:r w:rsidR="002E5430">
        <w:rPr>
          <w:rFonts w:ascii="Calibri" w:hAnsi="Calibri" w:cs="Calibri"/>
          <w:b/>
          <w:bCs/>
        </w:rPr>
        <w:t>em</w:t>
      </w:r>
      <w:r w:rsidRPr="00FA530B">
        <w:rPr>
          <w:rFonts w:ascii="Calibri" w:hAnsi="Calibri" w:cs="Calibri"/>
          <w:b/>
          <w:bCs/>
        </w:rPr>
        <w:t xml:space="preserve"> </w:t>
      </w:r>
      <w:r w:rsidRPr="00FA530B">
        <w:rPr>
          <w:rFonts w:ascii="Calibri" w:hAnsi="Calibri" w:cs="Calibri"/>
          <w:b/>
          <w:bCs/>
        </w:rPr>
        <w:br/>
        <w:t>Badawczy</w:t>
      </w:r>
      <w:r w:rsidR="002E5430">
        <w:rPr>
          <w:rFonts w:ascii="Calibri" w:hAnsi="Calibri" w:cs="Calibri"/>
          <w:b/>
          <w:bCs/>
        </w:rPr>
        <w:t>m</w:t>
      </w:r>
      <w:r w:rsidRPr="00FA530B">
        <w:rPr>
          <w:rFonts w:ascii="Calibri" w:hAnsi="Calibri" w:cs="Calibri"/>
          <w:b/>
          <w:bCs/>
        </w:rPr>
        <w:t xml:space="preserve"> w Warszawie (02-781) przy ul. W. K. Roentgena 5</w:t>
      </w:r>
      <w:r w:rsidRPr="00FA530B">
        <w:rPr>
          <w:rFonts w:ascii="Calibri" w:hAnsi="Calibri" w:cs="Calibri"/>
          <w:bCs/>
        </w:rPr>
        <w:t>, wpisany</w:t>
      </w:r>
      <w:r w:rsidR="002E5430">
        <w:rPr>
          <w:rFonts w:ascii="Calibri" w:hAnsi="Calibri" w:cs="Calibri"/>
          <w:bCs/>
        </w:rPr>
        <w:t>m</w:t>
      </w:r>
      <w:r w:rsidRPr="00FA530B">
        <w:rPr>
          <w:rFonts w:ascii="Calibri" w:hAnsi="Calibri" w:cs="Calibri"/>
          <w:bCs/>
        </w:rPr>
        <w:t xml:space="preserve"> do rejestru </w:t>
      </w:r>
      <w:r w:rsidRPr="00FA530B">
        <w:rPr>
          <w:rFonts w:ascii="Calibri" w:hAnsi="Calibri" w:cs="Calibri"/>
          <w:bCs/>
        </w:rPr>
        <w:br/>
        <w:t>przedsiębiorców prowadzonego przez Sąd Rejonowy dla m. st. Warszawy</w:t>
      </w:r>
      <w:r w:rsidR="00AA53DD" w:rsidRPr="00FA530B">
        <w:rPr>
          <w:rFonts w:ascii="Calibri" w:hAnsi="Calibri" w:cs="Calibri"/>
          <w:bCs/>
        </w:rPr>
        <w:t xml:space="preserve"> w Warszawie</w:t>
      </w:r>
      <w:r w:rsidRPr="00FA530B">
        <w:rPr>
          <w:rFonts w:ascii="Calibri" w:hAnsi="Calibri" w:cs="Calibri"/>
          <w:bCs/>
        </w:rPr>
        <w:t>, Wydział XIII Gospodarczy Krajowego Rejestru Sądowego pod numerem KRS: 0000144803, NIP: 5250008057, REGON 000288366-00028 zwany dalej „Instytutem”</w:t>
      </w:r>
    </w:p>
    <w:p w14:paraId="6B13F193" w14:textId="26B40095" w:rsidR="00D94FB6" w:rsidRPr="00FA530B" w:rsidRDefault="00D94FB6" w:rsidP="00FA530B">
      <w:pPr>
        <w:pStyle w:val="NormalnyWeb"/>
        <w:spacing w:line="276" w:lineRule="auto"/>
        <w:rPr>
          <w:rFonts w:ascii="Calibri" w:hAnsi="Calibri" w:cs="Calibri"/>
          <w:b/>
        </w:rPr>
      </w:pPr>
      <w:r w:rsidRPr="00FA530B">
        <w:rPr>
          <w:rFonts w:ascii="Calibri" w:hAnsi="Calibri" w:cs="Calibri"/>
          <w:b/>
          <w:bCs/>
        </w:rPr>
        <w:t>reprezentowany przez ______________________________</w:t>
      </w:r>
      <w:r w:rsidRPr="00FA530B">
        <w:rPr>
          <w:rFonts w:ascii="Calibri" w:hAnsi="Calibri" w:cs="Calibri"/>
          <w:bCs/>
        </w:rPr>
        <w:t xml:space="preserve">, działającą na podstawie udzielonego pełnomocnictwa uprawniającego do składania oświadczeń woli oraz dokonywania czynności faktycznych i prawnych dotyczących działalności prowadzonej przez </w:t>
      </w:r>
      <w:r w:rsidRPr="00FA530B">
        <w:rPr>
          <w:rFonts w:ascii="Calibri" w:hAnsi="Calibri" w:cs="Calibri"/>
          <w:b/>
          <w:bCs/>
        </w:rPr>
        <w:t>Oddział Instytutu w Gliwicach (44-102) przy ul. Wybrzeże Armii Krajowej 15,</w:t>
      </w:r>
      <w:r w:rsidRPr="00FA530B">
        <w:rPr>
          <w:rFonts w:ascii="Calibri" w:hAnsi="Calibri" w:cs="Calibri"/>
          <w:bCs/>
        </w:rPr>
        <w:t xml:space="preserve"> w szczególności w zakresie reprezentowania Instytutu w sprawach związanych z działalnością tego Oddziału</w:t>
      </w:r>
      <w:r w:rsidRPr="00FA530B">
        <w:rPr>
          <w:rFonts w:ascii="Calibri" w:hAnsi="Calibri" w:cs="Calibri"/>
        </w:rPr>
        <w:t>,</w:t>
      </w:r>
      <w:r w:rsidR="00FA530B">
        <w:rPr>
          <w:rFonts w:ascii="Calibri" w:hAnsi="Calibri" w:cs="Calibri"/>
        </w:rPr>
        <w:t xml:space="preserve"> </w:t>
      </w:r>
      <w:r w:rsidRPr="00FA530B">
        <w:rPr>
          <w:rFonts w:ascii="Calibri" w:hAnsi="Calibri" w:cs="Calibri"/>
        </w:rPr>
        <w:t xml:space="preserve">zwanym w dalszej części </w:t>
      </w:r>
      <w:r w:rsidRPr="00FA530B">
        <w:rPr>
          <w:rFonts w:ascii="Calibri" w:hAnsi="Calibri" w:cs="Calibri"/>
          <w:b/>
        </w:rPr>
        <w:t>„Zamawiającym”</w:t>
      </w:r>
    </w:p>
    <w:p w14:paraId="3B66E558" w14:textId="6EBB142E" w:rsidR="000D3B65" w:rsidRPr="00FA530B" w:rsidRDefault="000D3B65" w:rsidP="00FA530B">
      <w:pPr>
        <w:spacing w:line="276" w:lineRule="auto"/>
        <w:jc w:val="both"/>
        <w:rPr>
          <w:rFonts w:ascii="Calibri" w:hAnsi="Calibri" w:cs="Calibri"/>
          <w:sz w:val="24"/>
          <w:szCs w:val="24"/>
        </w:rPr>
      </w:pPr>
      <w:r w:rsidRPr="00FA530B">
        <w:rPr>
          <w:rFonts w:ascii="Calibri" w:hAnsi="Calibri" w:cs="Calibri"/>
          <w:sz w:val="24"/>
          <w:szCs w:val="24"/>
        </w:rPr>
        <w:t>a</w:t>
      </w:r>
    </w:p>
    <w:p w14:paraId="757941FF" w14:textId="77777777" w:rsidR="000D3B65" w:rsidRPr="00FA530B" w:rsidRDefault="000D3B65" w:rsidP="00FA530B">
      <w:pPr>
        <w:spacing w:line="276" w:lineRule="auto"/>
        <w:jc w:val="both"/>
        <w:rPr>
          <w:rFonts w:ascii="Calibri" w:hAnsi="Calibri" w:cs="Calibri"/>
          <w:sz w:val="24"/>
          <w:szCs w:val="24"/>
        </w:rPr>
      </w:pPr>
      <w:r w:rsidRPr="00FA530B">
        <w:rPr>
          <w:rFonts w:ascii="Calibri" w:hAnsi="Calibri" w:cs="Calibri"/>
          <w:sz w:val="24"/>
          <w:szCs w:val="24"/>
        </w:rPr>
        <w:t>2.</w:t>
      </w:r>
    </w:p>
    <w:p w14:paraId="517FCF79" w14:textId="6919740B" w:rsidR="00D94FB6" w:rsidRPr="00FA530B" w:rsidRDefault="00D94FB6" w:rsidP="00FA530B">
      <w:pPr>
        <w:pStyle w:val="Tekstpodstawowy"/>
        <w:tabs>
          <w:tab w:val="left" w:pos="5825"/>
        </w:tabs>
        <w:spacing w:line="276" w:lineRule="auto"/>
        <w:ind w:left="74"/>
        <w:rPr>
          <w:rFonts w:ascii="Calibri" w:hAnsi="Calibri" w:cs="Calibri"/>
        </w:rPr>
      </w:pPr>
      <w:r w:rsidRPr="00FA530B">
        <w:rPr>
          <w:rFonts w:ascii="Calibri" w:hAnsi="Calibri" w:cs="Calibri"/>
        </w:rPr>
        <w:t>______________________________________________________________________________________________________________________________________________</w:t>
      </w:r>
      <w:r w:rsidRPr="00FA530B">
        <w:rPr>
          <w:rFonts w:ascii="Calibri" w:hAnsi="Calibri" w:cs="Calibri"/>
          <w:lang w:val="pl-PL"/>
        </w:rPr>
        <w:t>__</w:t>
      </w:r>
      <w:r w:rsidRPr="00FA530B">
        <w:rPr>
          <w:rFonts w:ascii="Calibri" w:hAnsi="Calibri" w:cs="Calibri"/>
        </w:rPr>
        <w:t>______</w:t>
      </w:r>
    </w:p>
    <w:p w14:paraId="2F473431" w14:textId="77777777" w:rsidR="00D94FB6" w:rsidRPr="00FA530B" w:rsidRDefault="00D94FB6" w:rsidP="00FA530B">
      <w:pPr>
        <w:pStyle w:val="Tekstpodstawowy"/>
        <w:spacing w:line="276" w:lineRule="auto"/>
        <w:ind w:left="-142"/>
        <w:jc w:val="both"/>
        <w:rPr>
          <w:rFonts w:ascii="Calibri" w:hAnsi="Calibri" w:cs="Calibri"/>
          <w:lang w:val="pl-PL"/>
        </w:rPr>
      </w:pPr>
      <w:r w:rsidRPr="00FA530B">
        <w:rPr>
          <w:rFonts w:ascii="Calibri" w:hAnsi="Calibri" w:cs="Calibri"/>
        </w:rPr>
        <w:t xml:space="preserve">    </w:t>
      </w:r>
      <w:r w:rsidRPr="00FA530B">
        <w:rPr>
          <w:rFonts w:ascii="Calibri" w:hAnsi="Calibri" w:cs="Calibri"/>
          <w:lang w:val="pl-PL"/>
        </w:rPr>
        <w:t>w imieniu której działa</w:t>
      </w:r>
    </w:p>
    <w:p w14:paraId="59AA1078" w14:textId="3B1F1CF7" w:rsidR="00D94FB6" w:rsidRPr="00FA530B" w:rsidRDefault="00D94FB6" w:rsidP="00FA530B">
      <w:pPr>
        <w:pStyle w:val="Tekstpodstawowy"/>
        <w:tabs>
          <w:tab w:val="left" w:pos="5789"/>
        </w:tabs>
        <w:spacing w:line="276" w:lineRule="auto"/>
        <w:ind w:left="74"/>
        <w:jc w:val="both"/>
        <w:rPr>
          <w:rFonts w:ascii="Calibri" w:hAnsi="Calibri" w:cs="Calibri"/>
        </w:rPr>
      </w:pPr>
      <w:r w:rsidRPr="00FA530B">
        <w:rPr>
          <w:rFonts w:ascii="Calibri" w:hAnsi="Calibri" w:cs="Calibri"/>
        </w:rPr>
        <w:t>1.</w:t>
      </w:r>
      <w:r w:rsidRPr="00FA530B">
        <w:rPr>
          <w:rFonts w:ascii="Calibri" w:hAnsi="Calibri" w:cs="Calibri"/>
          <w:w w:val="99"/>
        </w:rPr>
        <w:t>_________________________________________________________________</w:t>
      </w:r>
      <w:r w:rsidRPr="00FA530B">
        <w:rPr>
          <w:rFonts w:ascii="Calibri" w:hAnsi="Calibri" w:cs="Calibri"/>
          <w:w w:val="99"/>
          <w:lang w:val="pl-PL"/>
        </w:rPr>
        <w:t>__</w:t>
      </w:r>
      <w:r w:rsidRPr="00FA530B">
        <w:rPr>
          <w:rFonts w:ascii="Calibri" w:hAnsi="Calibri" w:cs="Calibri"/>
          <w:w w:val="99"/>
        </w:rPr>
        <w:t>_______</w:t>
      </w:r>
    </w:p>
    <w:p w14:paraId="6C46AF2C" w14:textId="77777777" w:rsidR="00D94FB6" w:rsidRPr="00FA530B" w:rsidRDefault="00D94FB6" w:rsidP="00FA530B">
      <w:pPr>
        <w:pStyle w:val="Tekstpodstawowy"/>
        <w:tabs>
          <w:tab w:val="left" w:pos="576"/>
          <w:tab w:val="left" w:pos="5789"/>
        </w:tabs>
        <w:spacing w:line="276" w:lineRule="auto"/>
        <w:ind w:left="120" w:right="3647" w:hanging="46"/>
        <w:rPr>
          <w:rFonts w:ascii="Calibri" w:hAnsi="Calibri" w:cs="Calibri"/>
        </w:rPr>
      </w:pPr>
      <w:r w:rsidRPr="00FA530B">
        <w:rPr>
          <w:rFonts w:ascii="Calibri" w:hAnsi="Calibri" w:cs="Calibri"/>
        </w:rPr>
        <w:t>zwaną/ym w dalszej części umowy</w:t>
      </w:r>
      <w:r w:rsidRPr="00FA530B">
        <w:rPr>
          <w:rFonts w:ascii="Calibri" w:hAnsi="Calibri" w:cs="Calibri"/>
          <w:spacing w:val="-8"/>
        </w:rPr>
        <w:t xml:space="preserve"> </w:t>
      </w:r>
      <w:r w:rsidRPr="00FA530B">
        <w:rPr>
          <w:rFonts w:ascii="Calibri" w:hAnsi="Calibri" w:cs="Calibri"/>
        </w:rPr>
        <w:t>„</w:t>
      </w:r>
      <w:r w:rsidRPr="00FA530B">
        <w:rPr>
          <w:rFonts w:ascii="Calibri" w:hAnsi="Calibri" w:cs="Calibri"/>
          <w:b/>
        </w:rPr>
        <w:t>Wykonawcą</w:t>
      </w:r>
      <w:r w:rsidRPr="00FA530B">
        <w:rPr>
          <w:rFonts w:ascii="Calibri" w:hAnsi="Calibri" w:cs="Calibri"/>
        </w:rPr>
        <w:t>”.</w:t>
      </w:r>
    </w:p>
    <w:p w14:paraId="5B06B406" w14:textId="60B4EDF1" w:rsidR="000D3B65" w:rsidRPr="00FA530B" w:rsidRDefault="00D94FB6" w:rsidP="00FA530B">
      <w:pPr>
        <w:spacing w:line="276" w:lineRule="auto"/>
        <w:rPr>
          <w:rFonts w:ascii="Calibri" w:hAnsi="Calibri" w:cs="Calibri"/>
          <w:sz w:val="24"/>
          <w:szCs w:val="24"/>
        </w:rPr>
      </w:pPr>
      <w:r w:rsidRPr="00FA530B">
        <w:rPr>
          <w:rFonts w:ascii="Calibri" w:hAnsi="Calibri" w:cs="Calibri"/>
          <w:sz w:val="24"/>
          <w:szCs w:val="24"/>
        </w:rPr>
        <w:t xml:space="preserve">W wyniku wyboru oferty Wykonawcy wyłonionej w postępowaniu o udzielenie zamówienia publicznego prowadzonego w trybie </w:t>
      </w:r>
      <w:r w:rsidR="00FA530B" w:rsidRPr="00FA530B">
        <w:rPr>
          <w:rFonts w:ascii="Calibri" w:hAnsi="Calibri" w:cs="Calibri"/>
          <w:b/>
          <w:sz w:val="24"/>
          <w:szCs w:val="24"/>
        </w:rPr>
        <w:t>podstawnym z możliwością negocjacji</w:t>
      </w:r>
      <w:r w:rsidR="000D3B65" w:rsidRPr="00FA530B">
        <w:rPr>
          <w:rFonts w:ascii="Calibri" w:hAnsi="Calibri" w:cs="Calibri"/>
          <w:b/>
          <w:sz w:val="24"/>
          <w:szCs w:val="24"/>
        </w:rPr>
        <w:t xml:space="preserve"> </w:t>
      </w:r>
      <w:r w:rsidR="000D3B65" w:rsidRPr="00FA530B">
        <w:rPr>
          <w:rFonts w:ascii="Calibri" w:hAnsi="Calibri" w:cs="Calibri"/>
          <w:sz w:val="24"/>
          <w:szCs w:val="24"/>
        </w:rPr>
        <w:t>– nr sprawy:</w:t>
      </w:r>
      <w:r w:rsidR="00674D59" w:rsidRPr="00FA530B">
        <w:rPr>
          <w:rFonts w:ascii="Calibri" w:hAnsi="Calibri" w:cs="Calibri"/>
          <w:sz w:val="24"/>
          <w:szCs w:val="24"/>
        </w:rPr>
        <w:t xml:space="preserve"> </w:t>
      </w:r>
      <w:r w:rsidR="00FA530B" w:rsidRPr="00FA530B">
        <w:rPr>
          <w:rFonts w:ascii="Calibri" w:hAnsi="Calibri" w:cs="Calibri"/>
          <w:b/>
          <w:sz w:val="24"/>
          <w:szCs w:val="24"/>
        </w:rPr>
        <w:t>DZ/DZ-TPzmn-381-2-96/25</w:t>
      </w:r>
      <w:r w:rsidR="000D3B65" w:rsidRPr="00FA530B">
        <w:rPr>
          <w:rFonts w:ascii="Calibri" w:hAnsi="Calibri" w:cs="Calibri"/>
          <w:b/>
          <w:sz w:val="24"/>
          <w:szCs w:val="24"/>
        </w:rPr>
        <w:t xml:space="preserve"> </w:t>
      </w:r>
      <w:r w:rsidR="000D3B65" w:rsidRPr="00FA530B">
        <w:rPr>
          <w:rFonts w:ascii="Calibri" w:hAnsi="Calibri" w:cs="Calibri"/>
          <w:sz w:val="24"/>
          <w:szCs w:val="24"/>
        </w:rPr>
        <w:t>- na podsta</w:t>
      </w:r>
      <w:r w:rsidR="000D3B65" w:rsidRPr="00FA530B">
        <w:rPr>
          <w:rFonts w:ascii="Calibri" w:hAnsi="Calibri" w:cs="Calibri"/>
          <w:sz w:val="24"/>
          <w:szCs w:val="24"/>
        </w:rPr>
        <w:softHyphen/>
        <w:t>wie ustawy z dnia 11 września 2019 r. – Prawo zamówień publicznych (tekst je</w:t>
      </w:r>
      <w:r w:rsidRPr="00FA530B">
        <w:rPr>
          <w:rFonts w:ascii="Calibri" w:hAnsi="Calibri" w:cs="Calibri"/>
          <w:sz w:val="24"/>
          <w:szCs w:val="24"/>
        </w:rPr>
        <w:t>dnolity: Dz.U. 2024</w:t>
      </w:r>
      <w:r w:rsidR="0054035E" w:rsidRPr="00FA530B">
        <w:rPr>
          <w:rFonts w:ascii="Calibri" w:hAnsi="Calibri" w:cs="Calibri"/>
          <w:sz w:val="24"/>
          <w:szCs w:val="24"/>
        </w:rPr>
        <w:t xml:space="preserve"> poz. 1</w:t>
      </w:r>
      <w:r w:rsidRPr="00FA530B">
        <w:rPr>
          <w:rFonts w:ascii="Calibri" w:hAnsi="Calibri" w:cs="Calibri"/>
          <w:sz w:val="24"/>
          <w:szCs w:val="24"/>
        </w:rPr>
        <w:t>320 ze zm.</w:t>
      </w:r>
      <w:r w:rsidR="0054035E" w:rsidRPr="00FA530B">
        <w:rPr>
          <w:rFonts w:ascii="Calibri" w:hAnsi="Calibri" w:cs="Calibri"/>
          <w:sz w:val="24"/>
          <w:szCs w:val="24"/>
        </w:rPr>
        <w:t xml:space="preserve">) </w:t>
      </w:r>
      <w:r w:rsidR="000D3B65" w:rsidRPr="00FA530B">
        <w:rPr>
          <w:rFonts w:ascii="Calibri" w:hAnsi="Calibri" w:cs="Calibri"/>
          <w:b/>
          <w:sz w:val="24"/>
          <w:szCs w:val="24"/>
        </w:rPr>
        <w:t xml:space="preserve">na </w:t>
      </w:r>
      <w:r w:rsidR="003A3820" w:rsidRPr="00FA530B">
        <w:rPr>
          <w:rFonts w:ascii="Calibri" w:hAnsi="Calibri" w:cs="Calibri"/>
          <w:b/>
          <w:sz w:val="24"/>
          <w:szCs w:val="24"/>
        </w:rPr>
        <w:t>rozbudowę systemu kopii zapasowych</w:t>
      </w:r>
      <w:r w:rsidR="000D3B65" w:rsidRPr="00FA530B">
        <w:rPr>
          <w:rFonts w:ascii="Calibri" w:hAnsi="Calibri" w:cs="Calibri"/>
          <w:sz w:val="24"/>
          <w:szCs w:val="24"/>
        </w:rPr>
        <w:t>, Strony zawie</w:t>
      </w:r>
      <w:r w:rsidR="000D3B65" w:rsidRPr="00FA530B">
        <w:rPr>
          <w:rFonts w:ascii="Calibri" w:hAnsi="Calibri" w:cs="Calibri"/>
          <w:sz w:val="24"/>
          <w:szCs w:val="24"/>
        </w:rPr>
        <w:softHyphen/>
        <w:t>rają umowę o następującej treści:</w:t>
      </w:r>
    </w:p>
    <w:p w14:paraId="34DE1582" w14:textId="77777777" w:rsidR="000D3B65" w:rsidRPr="00FA530B" w:rsidRDefault="000D3B65" w:rsidP="00FA530B">
      <w:pPr>
        <w:spacing w:after="0" w:line="276" w:lineRule="auto"/>
        <w:jc w:val="center"/>
        <w:rPr>
          <w:rFonts w:ascii="Calibri" w:hAnsi="Calibri" w:cs="Calibri"/>
          <w:b/>
          <w:sz w:val="24"/>
          <w:szCs w:val="24"/>
        </w:rPr>
      </w:pPr>
      <w:r w:rsidRPr="00FA530B">
        <w:rPr>
          <w:rFonts w:ascii="Calibri" w:hAnsi="Calibri" w:cs="Calibri"/>
          <w:b/>
          <w:sz w:val="24"/>
          <w:szCs w:val="24"/>
        </w:rPr>
        <w:t>§1</w:t>
      </w:r>
    </w:p>
    <w:p w14:paraId="46EBFB3C" w14:textId="77777777" w:rsidR="000D3B65" w:rsidRPr="00FA530B" w:rsidRDefault="000D3B65" w:rsidP="00FA530B">
      <w:pPr>
        <w:spacing w:after="0" w:line="276" w:lineRule="auto"/>
        <w:jc w:val="center"/>
        <w:rPr>
          <w:rFonts w:ascii="Calibri" w:hAnsi="Calibri" w:cs="Calibri"/>
          <w:b/>
          <w:sz w:val="24"/>
          <w:szCs w:val="24"/>
        </w:rPr>
      </w:pPr>
      <w:r w:rsidRPr="00FA530B">
        <w:rPr>
          <w:rFonts w:ascii="Calibri" w:hAnsi="Calibri" w:cs="Calibri"/>
          <w:b/>
          <w:sz w:val="24"/>
          <w:szCs w:val="24"/>
        </w:rPr>
        <w:t>PRZEDMIOT UMOWY</w:t>
      </w:r>
    </w:p>
    <w:p w14:paraId="661212EC" w14:textId="32ECB64B" w:rsidR="000D3B65" w:rsidRPr="00FA530B" w:rsidRDefault="000D3B65" w:rsidP="00FA530B">
      <w:pPr>
        <w:pStyle w:val="Akapitzlist"/>
        <w:numPr>
          <w:ilvl w:val="0"/>
          <w:numId w:val="1"/>
        </w:numPr>
        <w:suppressAutoHyphens/>
        <w:spacing w:after="0" w:line="276" w:lineRule="auto"/>
        <w:ind w:left="426" w:hanging="426"/>
        <w:jc w:val="both"/>
        <w:rPr>
          <w:rFonts w:ascii="Calibri" w:hAnsi="Calibri" w:cs="Calibri"/>
          <w:color w:val="92D050"/>
          <w:sz w:val="24"/>
          <w:szCs w:val="24"/>
        </w:rPr>
      </w:pPr>
      <w:r w:rsidRPr="00FA530B">
        <w:rPr>
          <w:rFonts w:ascii="Calibri" w:hAnsi="Calibri" w:cs="Calibri"/>
          <w:sz w:val="24"/>
          <w:szCs w:val="24"/>
        </w:rPr>
        <w:t xml:space="preserve">Przedmiotem niniejszej umowy jest </w:t>
      </w:r>
      <w:r w:rsidR="003A3820" w:rsidRPr="00FA530B">
        <w:rPr>
          <w:rFonts w:ascii="Calibri" w:hAnsi="Calibri" w:cs="Calibri"/>
          <w:sz w:val="24"/>
          <w:szCs w:val="24"/>
        </w:rPr>
        <w:t xml:space="preserve">rozbudowa posiadanego systemu kopii zapasowych Veeam Data Platform Foundation Enterprise Plus obejmująca przedłużenie </w:t>
      </w:r>
      <w:r w:rsidR="002026A1" w:rsidRPr="00FA530B">
        <w:rPr>
          <w:rFonts w:ascii="Calibri" w:hAnsi="Calibri" w:cs="Calibri"/>
          <w:sz w:val="24"/>
          <w:szCs w:val="24"/>
        </w:rPr>
        <w:t xml:space="preserve">oraz rozszerzenie </w:t>
      </w:r>
      <w:r w:rsidR="003A3820" w:rsidRPr="00FA530B">
        <w:rPr>
          <w:rFonts w:ascii="Calibri" w:hAnsi="Calibri" w:cs="Calibri"/>
          <w:sz w:val="24"/>
          <w:szCs w:val="24"/>
        </w:rPr>
        <w:t>posiadanej licencji wraz z zakupem dedykowanej macierzy</w:t>
      </w:r>
      <w:r w:rsidR="00A200E7" w:rsidRPr="00FA530B">
        <w:rPr>
          <w:rFonts w:ascii="Calibri" w:hAnsi="Calibri" w:cs="Calibri"/>
          <w:color w:val="92D050"/>
          <w:sz w:val="24"/>
          <w:szCs w:val="24"/>
        </w:rPr>
        <w:t>.</w:t>
      </w:r>
    </w:p>
    <w:p w14:paraId="5E6CD7AD" w14:textId="77777777" w:rsidR="000D3B65" w:rsidRPr="00FA530B" w:rsidRDefault="000D3B65" w:rsidP="00FA530B">
      <w:pPr>
        <w:pStyle w:val="Akapitzlist"/>
        <w:numPr>
          <w:ilvl w:val="0"/>
          <w:numId w:val="1"/>
        </w:numPr>
        <w:suppressAutoHyphens/>
        <w:spacing w:after="0" w:line="276" w:lineRule="auto"/>
        <w:ind w:left="426" w:hanging="426"/>
        <w:jc w:val="both"/>
        <w:rPr>
          <w:rFonts w:ascii="Calibri" w:hAnsi="Calibri" w:cs="Calibri"/>
          <w:sz w:val="24"/>
          <w:szCs w:val="24"/>
        </w:rPr>
      </w:pPr>
      <w:r w:rsidRPr="00FA530B">
        <w:rPr>
          <w:rFonts w:ascii="Calibri" w:hAnsi="Calibri" w:cs="Calibri"/>
          <w:sz w:val="24"/>
          <w:szCs w:val="24"/>
        </w:rPr>
        <w:t>Przedmiot obejmuje w szczególności:</w:t>
      </w:r>
    </w:p>
    <w:p w14:paraId="1518C51A" w14:textId="6E590692" w:rsidR="003A3820" w:rsidRPr="00FA530B" w:rsidRDefault="003A3820" w:rsidP="00FA530B">
      <w:pPr>
        <w:numPr>
          <w:ilvl w:val="0"/>
          <w:numId w:val="2"/>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lastRenderedPageBreak/>
        <w:t>Przedłużenie wsparcia dla Veeam Data Platform Foundation Enterprise Plus na 36 miesięcy</w:t>
      </w:r>
    </w:p>
    <w:p w14:paraId="2EE06408" w14:textId="48F835CD" w:rsidR="003A3820" w:rsidRPr="00FA530B" w:rsidRDefault="003A3820" w:rsidP="00FA530B">
      <w:pPr>
        <w:numPr>
          <w:ilvl w:val="0"/>
          <w:numId w:val="2"/>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Rozszerzenie o dodatkowe 20 licencji agentowych - Veeam Data Platform Foundation Universal Perpetual License. Includes Enterprise Plus Edition features. 20 instance pack. Wsparcie 36 m-cy</w:t>
      </w:r>
    </w:p>
    <w:p w14:paraId="45643EF6" w14:textId="39728B30" w:rsidR="003A3820" w:rsidRPr="00FA530B" w:rsidRDefault="003A3820" w:rsidP="00FA530B">
      <w:pPr>
        <w:numPr>
          <w:ilvl w:val="0"/>
          <w:numId w:val="2"/>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Urządzenie do backupu oparte na deduplikacji danych - Pojemność surowa 172TB, Dwa porty FC 32Gb/s, Dwa porty LAN 10Gb/s, Gwarancja 3 lata NBD</w:t>
      </w:r>
    </w:p>
    <w:p w14:paraId="7C83FFF5" w14:textId="19C80ECB" w:rsidR="003A3820" w:rsidRPr="00FA530B" w:rsidRDefault="003A3820" w:rsidP="00FA530B">
      <w:pPr>
        <w:numPr>
          <w:ilvl w:val="0"/>
          <w:numId w:val="2"/>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Wdrożenie oferowanego w punkcie 3 rozwiązania i integracja z systemem backupowym zamawiającego Veeam zgodnie z najlepszymi praktykami</w:t>
      </w:r>
    </w:p>
    <w:p w14:paraId="4FCE1C99" w14:textId="61FF4540" w:rsidR="00747BF6" w:rsidRPr="00FA530B" w:rsidRDefault="00747BF6" w:rsidP="00FA530B">
      <w:pPr>
        <w:numPr>
          <w:ilvl w:val="0"/>
          <w:numId w:val="2"/>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Prze</w:t>
      </w:r>
      <w:r w:rsidR="003A3820" w:rsidRPr="00FA530B">
        <w:rPr>
          <w:rFonts w:ascii="Calibri" w:eastAsia="MS ??" w:hAnsi="Calibri" w:cs="Calibri"/>
          <w:sz w:val="24"/>
          <w:szCs w:val="24"/>
        </w:rPr>
        <w:t xml:space="preserve">szkolenie </w:t>
      </w:r>
      <w:r w:rsidRPr="00FA530B">
        <w:rPr>
          <w:rFonts w:ascii="Calibri" w:eastAsia="MS ??" w:hAnsi="Calibri" w:cs="Calibri"/>
          <w:sz w:val="24"/>
          <w:szCs w:val="24"/>
        </w:rPr>
        <w:t xml:space="preserve">administratorów </w:t>
      </w:r>
      <w:r w:rsidR="003A3820" w:rsidRPr="00FA530B">
        <w:rPr>
          <w:rFonts w:ascii="Calibri" w:eastAsia="MS ??" w:hAnsi="Calibri" w:cs="Calibri"/>
          <w:sz w:val="24"/>
          <w:szCs w:val="24"/>
        </w:rPr>
        <w:t>z obsługi wdrożonego</w:t>
      </w:r>
      <w:r w:rsidRPr="00FA530B">
        <w:rPr>
          <w:rFonts w:ascii="Calibri" w:eastAsia="MS ??" w:hAnsi="Calibri" w:cs="Calibri"/>
          <w:sz w:val="24"/>
          <w:szCs w:val="24"/>
        </w:rPr>
        <w:t xml:space="preserve"> </w:t>
      </w:r>
      <w:r w:rsidR="003A3820" w:rsidRPr="00FA530B">
        <w:rPr>
          <w:rFonts w:ascii="Calibri" w:eastAsia="MS ??" w:hAnsi="Calibri" w:cs="Calibri"/>
          <w:sz w:val="24"/>
          <w:szCs w:val="24"/>
        </w:rPr>
        <w:t>rozwiązania</w:t>
      </w:r>
    </w:p>
    <w:p w14:paraId="22F3160A" w14:textId="25F2DE63" w:rsidR="000D3B65" w:rsidRPr="00FA530B" w:rsidRDefault="002C715D" w:rsidP="00FA530B">
      <w:pPr>
        <w:numPr>
          <w:ilvl w:val="0"/>
          <w:numId w:val="2"/>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D</w:t>
      </w:r>
      <w:r w:rsidR="000D3B65" w:rsidRPr="00FA530B">
        <w:rPr>
          <w:rFonts w:ascii="Calibri" w:eastAsia="MS ??" w:hAnsi="Calibri" w:cs="Calibri"/>
          <w:sz w:val="24"/>
          <w:szCs w:val="24"/>
        </w:rPr>
        <w:t>ostarczenie dokumentacji powykonawczej wdrożonego sprzętu (opis wdrożonej  architektury sprzętowej wraz z opisem konfiguracji),</w:t>
      </w:r>
    </w:p>
    <w:p w14:paraId="62A14749" w14:textId="289D5FBA" w:rsidR="000D3B65" w:rsidRPr="00FA530B" w:rsidRDefault="002C715D" w:rsidP="00FA530B">
      <w:pPr>
        <w:numPr>
          <w:ilvl w:val="0"/>
          <w:numId w:val="2"/>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W</w:t>
      </w:r>
      <w:r w:rsidR="000D3B65" w:rsidRPr="00FA530B">
        <w:rPr>
          <w:rFonts w:ascii="Calibri" w:eastAsia="MS ??" w:hAnsi="Calibri" w:cs="Calibri"/>
          <w:sz w:val="24"/>
          <w:szCs w:val="24"/>
        </w:rPr>
        <w:t xml:space="preserve">ykonanie testów akceptacyjnych, </w:t>
      </w:r>
    </w:p>
    <w:p w14:paraId="78F4377E" w14:textId="77777777" w:rsidR="000D3B65" w:rsidRPr="00FA530B" w:rsidRDefault="000D3B65" w:rsidP="00FA530B">
      <w:pPr>
        <w:numPr>
          <w:ilvl w:val="0"/>
          <w:numId w:val="2"/>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świadczenie usług gwarancyjnych zgodnie z § 7 umowy,</w:t>
      </w:r>
    </w:p>
    <w:p w14:paraId="3E0A5910" w14:textId="77777777" w:rsidR="00674D59" w:rsidRPr="00FA530B" w:rsidRDefault="000D3B65" w:rsidP="00FA530B">
      <w:pPr>
        <w:numPr>
          <w:ilvl w:val="0"/>
          <w:numId w:val="1"/>
        </w:numPr>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Opis oraz wymagania techniczne i funkcjonalne sprzętu i oprogramowania szczegółowo określa Specyfikacja techniczna zamówienia (zwana dalej „STZ”), stanowiąca załą</w:t>
      </w:r>
      <w:r w:rsidR="00674D59" w:rsidRPr="00FA530B">
        <w:rPr>
          <w:rFonts w:ascii="Calibri" w:eastAsia="MS ??" w:hAnsi="Calibri" w:cs="Calibri"/>
          <w:sz w:val="24"/>
          <w:szCs w:val="24"/>
        </w:rPr>
        <w:t>cznik nr 1 do niniejszej umowy.</w:t>
      </w:r>
    </w:p>
    <w:p w14:paraId="5091D619" w14:textId="2E07A211" w:rsidR="00674D59" w:rsidRPr="00FA530B" w:rsidRDefault="00674D59" w:rsidP="00FA530B">
      <w:pPr>
        <w:numPr>
          <w:ilvl w:val="0"/>
          <w:numId w:val="1"/>
        </w:numPr>
        <w:suppressAutoHyphens/>
        <w:spacing w:after="0" w:line="276" w:lineRule="auto"/>
        <w:ind w:left="426" w:hanging="426"/>
        <w:contextualSpacing/>
        <w:rPr>
          <w:rFonts w:ascii="Calibri" w:eastAsia="MS ??" w:hAnsi="Calibri" w:cs="Calibri"/>
          <w:sz w:val="24"/>
          <w:szCs w:val="24"/>
        </w:rPr>
      </w:pPr>
      <w:r w:rsidRPr="00FA530B">
        <w:rPr>
          <w:rFonts w:ascii="Calibri" w:hAnsi="Calibri" w:cs="Calibri"/>
          <w:b/>
          <w:sz w:val="24"/>
          <w:szCs w:val="24"/>
        </w:rPr>
        <w:t>Zakup finansowany ze środków Instrumentu na rzecz Odbudowy i Zwiększania Odporności dla przedsięwzięć realizowanych w ramach inwestycji D1.1.2 „Przyspieszenie procesów transformacji cyfrowej ochrony zdrowia poprzez dalszy rozwój usług cyfrowych w ochronie zdrowia” będącej elementem komponentu D „Efektywność, dostępność i jakość systemu ochrony zdrowia”.</w:t>
      </w:r>
    </w:p>
    <w:p w14:paraId="7C28AFC7" w14:textId="77777777" w:rsidR="000D3B65" w:rsidRPr="00FA530B" w:rsidRDefault="000D3B65" w:rsidP="00FA530B">
      <w:pPr>
        <w:spacing w:after="0" w:line="276" w:lineRule="auto"/>
        <w:rPr>
          <w:rFonts w:ascii="Calibri" w:hAnsi="Calibri" w:cs="Calibri"/>
          <w:b/>
          <w:sz w:val="24"/>
          <w:szCs w:val="24"/>
        </w:rPr>
      </w:pPr>
    </w:p>
    <w:p w14:paraId="3FEC583C" w14:textId="77777777" w:rsidR="000D3B65" w:rsidRPr="00FA530B" w:rsidRDefault="000D3B65" w:rsidP="00FA530B">
      <w:pPr>
        <w:spacing w:after="0" w:line="276" w:lineRule="auto"/>
        <w:jc w:val="center"/>
        <w:rPr>
          <w:rFonts w:ascii="Calibri" w:hAnsi="Calibri" w:cs="Calibri"/>
          <w:b/>
          <w:sz w:val="24"/>
          <w:szCs w:val="24"/>
        </w:rPr>
      </w:pPr>
      <w:r w:rsidRPr="00FA530B">
        <w:rPr>
          <w:rFonts w:ascii="Calibri" w:hAnsi="Calibri" w:cs="Calibri"/>
          <w:b/>
          <w:sz w:val="24"/>
          <w:szCs w:val="24"/>
        </w:rPr>
        <w:t>§2</w:t>
      </w:r>
    </w:p>
    <w:p w14:paraId="6901C1D9" w14:textId="77777777" w:rsidR="000D3B65" w:rsidRPr="00FA530B" w:rsidRDefault="000D3B65" w:rsidP="00FA530B">
      <w:pPr>
        <w:spacing w:after="0" w:line="276" w:lineRule="auto"/>
        <w:jc w:val="center"/>
        <w:rPr>
          <w:rFonts w:ascii="Calibri" w:hAnsi="Calibri" w:cs="Calibri"/>
          <w:b/>
          <w:sz w:val="24"/>
          <w:szCs w:val="24"/>
        </w:rPr>
      </w:pPr>
      <w:r w:rsidRPr="00FA530B">
        <w:rPr>
          <w:rFonts w:ascii="Calibri" w:hAnsi="Calibri" w:cs="Calibri"/>
          <w:b/>
          <w:sz w:val="24"/>
          <w:szCs w:val="24"/>
        </w:rPr>
        <w:t>OŚWIADCZENIE WYKONAWCY</w:t>
      </w:r>
    </w:p>
    <w:p w14:paraId="037689B0" w14:textId="3BBB803A" w:rsidR="000D3B65" w:rsidRPr="00FA530B" w:rsidRDefault="000D3B65" w:rsidP="00FA530B">
      <w:pPr>
        <w:pStyle w:val="Akapitzlist"/>
        <w:numPr>
          <w:ilvl w:val="3"/>
          <w:numId w:val="3"/>
        </w:numPr>
        <w:spacing w:line="276" w:lineRule="auto"/>
        <w:ind w:left="284"/>
        <w:rPr>
          <w:rStyle w:val="Pogrubienie"/>
          <w:rFonts w:ascii="Calibri" w:hAnsi="Calibri" w:cs="Calibri"/>
          <w:bCs w:val="0"/>
          <w:sz w:val="24"/>
          <w:szCs w:val="24"/>
        </w:rPr>
      </w:pPr>
      <w:r w:rsidRPr="00FA530B">
        <w:rPr>
          <w:rStyle w:val="Pogrubienie"/>
          <w:rFonts w:ascii="Calibri" w:hAnsi="Calibri" w:cs="Calibri"/>
          <w:sz w:val="24"/>
          <w:szCs w:val="24"/>
        </w:rPr>
        <w:t>Wykonawca oświadcza, że:</w:t>
      </w:r>
    </w:p>
    <w:p w14:paraId="758CCEF8" w14:textId="6D89AEAD" w:rsidR="000D3B65" w:rsidRPr="00FA530B" w:rsidRDefault="000D3B65" w:rsidP="00FA530B">
      <w:pPr>
        <w:pStyle w:val="Akapitzlist"/>
        <w:numPr>
          <w:ilvl w:val="0"/>
          <w:numId w:val="29"/>
        </w:numPr>
        <w:suppressAutoHyphens/>
        <w:spacing w:after="0" w:line="276" w:lineRule="auto"/>
        <w:ind w:left="993" w:hanging="426"/>
        <w:rPr>
          <w:rStyle w:val="Pogrubienie"/>
          <w:rFonts w:ascii="Calibri" w:hAnsi="Calibri" w:cs="Calibri"/>
          <w:bCs w:val="0"/>
          <w:sz w:val="24"/>
          <w:szCs w:val="24"/>
        </w:rPr>
      </w:pPr>
      <w:r w:rsidRPr="00FA530B">
        <w:rPr>
          <w:rFonts w:ascii="Calibri" w:hAnsi="Calibri" w:cs="Calibri"/>
          <w:b/>
          <w:sz w:val="24"/>
          <w:szCs w:val="24"/>
        </w:rPr>
        <w:t xml:space="preserve">zapoznał się ze wszystkimi warunkami i okolicznościami, które są niezbędne do </w:t>
      </w:r>
      <w:r w:rsidR="00F80432">
        <w:rPr>
          <w:rFonts w:ascii="Calibri" w:hAnsi="Calibri" w:cs="Calibri"/>
          <w:b/>
          <w:sz w:val="24"/>
          <w:szCs w:val="24"/>
        </w:rPr>
        <w:t xml:space="preserve">prawidłowego </w:t>
      </w:r>
      <w:r w:rsidRPr="00FA530B">
        <w:rPr>
          <w:rFonts w:ascii="Calibri" w:hAnsi="Calibri" w:cs="Calibri"/>
          <w:b/>
          <w:sz w:val="24"/>
          <w:szCs w:val="24"/>
        </w:rPr>
        <w:t>wykonania przedmiotu umowy,</w:t>
      </w:r>
    </w:p>
    <w:p w14:paraId="35ECFC7A" w14:textId="77777777" w:rsidR="000D3B65" w:rsidRPr="00FA530B" w:rsidRDefault="000D3B65" w:rsidP="00FA530B">
      <w:pPr>
        <w:pStyle w:val="Akapitzlist"/>
        <w:numPr>
          <w:ilvl w:val="0"/>
          <w:numId w:val="29"/>
        </w:numPr>
        <w:suppressAutoHyphens/>
        <w:spacing w:after="0" w:line="276" w:lineRule="auto"/>
        <w:ind w:left="993" w:hanging="426"/>
        <w:rPr>
          <w:rStyle w:val="Pogrubienie"/>
          <w:rFonts w:ascii="Calibri" w:hAnsi="Calibri" w:cs="Calibri"/>
          <w:b w:val="0"/>
          <w:bCs w:val="0"/>
          <w:sz w:val="24"/>
          <w:szCs w:val="24"/>
        </w:rPr>
      </w:pPr>
      <w:r w:rsidRPr="00FA530B">
        <w:rPr>
          <w:rStyle w:val="Pogrubienie"/>
          <w:rFonts w:ascii="Calibri" w:hAnsi="Calibri" w:cs="Calibri"/>
          <w:sz w:val="24"/>
          <w:szCs w:val="24"/>
        </w:rPr>
        <w:t>posiada zdolność do zawarcia niniejszej umowy, która stanowi ważne i prawnie wiążące dla niego zobowiązanie,</w:t>
      </w:r>
    </w:p>
    <w:p w14:paraId="5F9E9BE0" w14:textId="1915A5B3" w:rsidR="000D3B65" w:rsidRPr="00FA530B" w:rsidRDefault="000D3B65" w:rsidP="00FA530B">
      <w:pPr>
        <w:pStyle w:val="Akapitzlist"/>
        <w:numPr>
          <w:ilvl w:val="0"/>
          <w:numId w:val="29"/>
        </w:numPr>
        <w:suppressAutoHyphens/>
        <w:spacing w:after="0" w:line="276" w:lineRule="auto"/>
        <w:ind w:left="993" w:hanging="426"/>
        <w:rPr>
          <w:rStyle w:val="Pogrubienie"/>
          <w:rFonts w:ascii="Calibri" w:hAnsi="Calibri" w:cs="Calibri"/>
          <w:b w:val="0"/>
          <w:bCs w:val="0"/>
          <w:sz w:val="24"/>
          <w:szCs w:val="24"/>
        </w:rPr>
      </w:pPr>
      <w:r w:rsidRPr="00FA530B">
        <w:rPr>
          <w:rStyle w:val="Pogrubienie"/>
          <w:rFonts w:ascii="Calibri" w:hAnsi="Calibri" w:cs="Calibri"/>
          <w:sz w:val="24"/>
          <w:szCs w:val="24"/>
        </w:rPr>
        <w:t>posiada odpowiednie zasoby, wiedzę i doświadczenie niezbędne do należyte</w:t>
      </w:r>
      <w:r w:rsidR="00D94FB6" w:rsidRPr="00FA530B">
        <w:rPr>
          <w:rStyle w:val="Pogrubienie"/>
          <w:rFonts w:ascii="Calibri" w:hAnsi="Calibri" w:cs="Calibri"/>
          <w:sz w:val="24"/>
          <w:szCs w:val="24"/>
        </w:rPr>
        <w:t xml:space="preserve">go wykonania niniejszej umowy, </w:t>
      </w:r>
      <w:r w:rsidRPr="00FA530B">
        <w:rPr>
          <w:rStyle w:val="Pogrubienie"/>
          <w:rFonts w:ascii="Calibri" w:hAnsi="Calibri" w:cs="Calibri"/>
          <w:sz w:val="24"/>
          <w:szCs w:val="24"/>
        </w:rPr>
        <w:t xml:space="preserve">a jego sytuacja finansowa pozwala na podjęcie </w:t>
      </w:r>
      <w:r w:rsidR="00674D59" w:rsidRPr="00FA530B">
        <w:rPr>
          <w:rStyle w:val="Pogrubienie"/>
          <w:rFonts w:ascii="Calibri" w:hAnsi="Calibri" w:cs="Calibri"/>
          <w:sz w:val="24"/>
          <w:szCs w:val="24"/>
        </w:rPr>
        <w:br/>
      </w:r>
      <w:r w:rsidRPr="00FA530B">
        <w:rPr>
          <w:rStyle w:val="Pogrubienie"/>
          <w:rFonts w:ascii="Calibri" w:hAnsi="Calibri" w:cs="Calibri"/>
          <w:sz w:val="24"/>
          <w:szCs w:val="24"/>
        </w:rPr>
        <w:t>w dobrej wierze wynikających z niej zobowiązań,</w:t>
      </w:r>
    </w:p>
    <w:p w14:paraId="62CECC1F" w14:textId="560D862B" w:rsidR="000D3B65" w:rsidRPr="00FA530B" w:rsidRDefault="000D3B65" w:rsidP="00FA530B">
      <w:pPr>
        <w:pStyle w:val="Akapitzlist"/>
        <w:numPr>
          <w:ilvl w:val="0"/>
          <w:numId w:val="29"/>
        </w:numPr>
        <w:suppressAutoHyphens/>
        <w:spacing w:after="0" w:line="276" w:lineRule="auto"/>
        <w:ind w:left="993" w:hanging="426"/>
        <w:rPr>
          <w:rStyle w:val="Pogrubienie"/>
          <w:rFonts w:ascii="Calibri" w:hAnsi="Calibri" w:cs="Calibri"/>
          <w:b w:val="0"/>
          <w:bCs w:val="0"/>
          <w:sz w:val="24"/>
          <w:szCs w:val="24"/>
        </w:rPr>
      </w:pPr>
      <w:r w:rsidRPr="00FA530B">
        <w:rPr>
          <w:rStyle w:val="Pogrubienie"/>
          <w:rFonts w:ascii="Calibri" w:hAnsi="Calibri" w:cs="Calibri"/>
          <w:sz w:val="24"/>
          <w:szCs w:val="24"/>
        </w:rPr>
        <w:t>przy wyko</w:t>
      </w:r>
      <w:r w:rsidR="00203F16" w:rsidRPr="00FA530B">
        <w:rPr>
          <w:rStyle w:val="Pogrubienie"/>
          <w:rFonts w:ascii="Calibri" w:hAnsi="Calibri" w:cs="Calibri"/>
          <w:sz w:val="24"/>
          <w:szCs w:val="24"/>
        </w:rPr>
        <w:t>n</w:t>
      </w:r>
      <w:r w:rsidR="00AA53DD" w:rsidRPr="00FA530B">
        <w:rPr>
          <w:rStyle w:val="Pogrubienie"/>
          <w:rFonts w:ascii="Calibri" w:hAnsi="Calibri" w:cs="Calibri"/>
          <w:sz w:val="24"/>
          <w:szCs w:val="24"/>
        </w:rPr>
        <w:t>yw</w:t>
      </w:r>
      <w:r w:rsidRPr="00FA530B">
        <w:rPr>
          <w:rStyle w:val="Pogrubienie"/>
          <w:rFonts w:ascii="Calibri" w:hAnsi="Calibri" w:cs="Calibri"/>
          <w:sz w:val="24"/>
          <w:szCs w:val="24"/>
        </w:rPr>
        <w:t>aniu przedmiotu niniejszej umowy zobowiązany będzie dochować należytej staranności, wynikającej z zawodowego charakteru prowadzonej przez niego działalności.</w:t>
      </w:r>
    </w:p>
    <w:p w14:paraId="066A4BA8" w14:textId="51A6A0DC" w:rsidR="00674D59" w:rsidRPr="00FA530B" w:rsidRDefault="00674D59" w:rsidP="00FA530B">
      <w:pPr>
        <w:pStyle w:val="Akapitzlist"/>
        <w:numPr>
          <w:ilvl w:val="0"/>
          <w:numId w:val="28"/>
        </w:numPr>
        <w:spacing w:after="0" w:line="276" w:lineRule="auto"/>
        <w:ind w:left="284"/>
        <w:rPr>
          <w:rFonts w:ascii="Calibri" w:hAnsi="Calibri" w:cs="Calibri"/>
          <w:sz w:val="24"/>
          <w:szCs w:val="24"/>
        </w:rPr>
      </w:pPr>
      <w:r w:rsidRPr="00FA530B">
        <w:rPr>
          <w:rFonts w:ascii="Calibri" w:hAnsi="Calibri" w:cs="Calibri"/>
          <w:sz w:val="24"/>
          <w:szCs w:val="24"/>
        </w:rPr>
        <w:t xml:space="preserve">Wykonawca zobowiązany jest do realizacji zamówienia </w:t>
      </w:r>
      <w:r w:rsidRPr="00FA530B">
        <w:rPr>
          <w:rFonts w:ascii="Calibri" w:hAnsi="Calibri" w:cs="Calibri"/>
          <w:sz w:val="24"/>
          <w:szCs w:val="24"/>
          <w:shd w:val="clear" w:color="auto" w:fill="FFFFFF"/>
        </w:rPr>
        <w:t>zgodnie z ,,Zasadą DNSH („nie czyń poważnej szkody”; ang. „Do No Significant Harm”)</w:t>
      </w:r>
      <w:r w:rsidR="00203F16" w:rsidRPr="00FA530B">
        <w:rPr>
          <w:rFonts w:ascii="Calibri" w:hAnsi="Calibri" w:cs="Calibri"/>
          <w:sz w:val="24"/>
          <w:szCs w:val="24"/>
          <w:shd w:val="clear" w:color="auto" w:fill="FFFFFF"/>
        </w:rPr>
        <w:t>,</w:t>
      </w:r>
      <w:r w:rsidRPr="00FA530B">
        <w:rPr>
          <w:rFonts w:ascii="Calibri" w:hAnsi="Calibri" w:cs="Calibri"/>
          <w:sz w:val="24"/>
          <w:szCs w:val="24"/>
          <w:shd w:val="clear" w:color="auto" w:fill="FFFFFF"/>
        </w:rPr>
        <w:t xml:space="preserve"> która jest zasadą dotyczącą niewspierania ani nieprowadzenia działalności gospodarczej, która powoduje znaczące szkody (poważne szkody, posiada znaczący negatywny wpływ) dla któregokolwiek z celów środowiskowych takich jak:</w:t>
      </w:r>
    </w:p>
    <w:p w14:paraId="36E50D73" w14:textId="77777777" w:rsidR="00674D59" w:rsidRPr="00FA530B" w:rsidRDefault="00674D59" w:rsidP="00FA530B">
      <w:pPr>
        <w:numPr>
          <w:ilvl w:val="0"/>
          <w:numId w:val="26"/>
        </w:numPr>
        <w:spacing w:after="0" w:line="276" w:lineRule="auto"/>
        <w:rPr>
          <w:rFonts w:ascii="Calibri" w:hAnsi="Calibri" w:cs="Calibri"/>
          <w:sz w:val="24"/>
          <w:szCs w:val="24"/>
          <w:shd w:val="clear" w:color="auto" w:fill="FFFFFF"/>
        </w:rPr>
      </w:pPr>
      <w:r w:rsidRPr="00FA530B">
        <w:rPr>
          <w:rFonts w:ascii="Calibri" w:hAnsi="Calibri" w:cs="Calibri"/>
          <w:sz w:val="24"/>
          <w:szCs w:val="24"/>
          <w:shd w:val="clear" w:color="auto" w:fill="FFFFFF"/>
        </w:rPr>
        <w:lastRenderedPageBreak/>
        <w:t>łagodzenie zmian klimatu</w:t>
      </w:r>
    </w:p>
    <w:p w14:paraId="0C41CF12" w14:textId="77777777" w:rsidR="00674D59" w:rsidRPr="00FA530B" w:rsidRDefault="00674D59" w:rsidP="00FA530B">
      <w:pPr>
        <w:numPr>
          <w:ilvl w:val="0"/>
          <w:numId w:val="26"/>
        </w:numPr>
        <w:spacing w:after="0" w:line="276" w:lineRule="auto"/>
        <w:rPr>
          <w:rFonts w:ascii="Calibri" w:hAnsi="Calibri" w:cs="Calibri"/>
          <w:sz w:val="24"/>
          <w:szCs w:val="24"/>
          <w:shd w:val="clear" w:color="auto" w:fill="FFFFFF"/>
        </w:rPr>
      </w:pPr>
      <w:r w:rsidRPr="00FA530B">
        <w:rPr>
          <w:rFonts w:ascii="Calibri" w:hAnsi="Calibri" w:cs="Calibri"/>
          <w:sz w:val="24"/>
          <w:szCs w:val="24"/>
          <w:shd w:val="clear" w:color="auto" w:fill="FFFFFF"/>
        </w:rPr>
        <w:t>adaptacja do zmian klimatu,</w:t>
      </w:r>
    </w:p>
    <w:p w14:paraId="53B1944B" w14:textId="77777777" w:rsidR="00674D59" w:rsidRPr="00FA530B" w:rsidRDefault="00674D59" w:rsidP="00FA530B">
      <w:pPr>
        <w:numPr>
          <w:ilvl w:val="0"/>
          <w:numId w:val="26"/>
        </w:numPr>
        <w:spacing w:after="0" w:line="276" w:lineRule="auto"/>
        <w:rPr>
          <w:rFonts w:ascii="Calibri" w:hAnsi="Calibri" w:cs="Calibri"/>
          <w:sz w:val="24"/>
          <w:szCs w:val="24"/>
          <w:shd w:val="clear" w:color="auto" w:fill="FFFFFF"/>
        </w:rPr>
      </w:pPr>
      <w:r w:rsidRPr="00FA530B">
        <w:rPr>
          <w:rFonts w:ascii="Calibri" w:hAnsi="Calibri" w:cs="Calibri"/>
          <w:sz w:val="24"/>
          <w:szCs w:val="24"/>
          <w:shd w:val="clear" w:color="auto" w:fill="FFFFFF"/>
        </w:rPr>
        <w:t>zrównoważone wykorzystanie i ochrona zasobów wodnych i morskich,</w:t>
      </w:r>
    </w:p>
    <w:p w14:paraId="5E92E845" w14:textId="77777777" w:rsidR="00674D59" w:rsidRPr="00FA530B" w:rsidRDefault="00674D59" w:rsidP="00FA530B">
      <w:pPr>
        <w:numPr>
          <w:ilvl w:val="0"/>
          <w:numId w:val="26"/>
        </w:numPr>
        <w:spacing w:after="0" w:line="276" w:lineRule="auto"/>
        <w:rPr>
          <w:rFonts w:ascii="Calibri" w:hAnsi="Calibri" w:cs="Calibri"/>
          <w:sz w:val="24"/>
          <w:szCs w:val="24"/>
          <w:shd w:val="clear" w:color="auto" w:fill="FFFFFF"/>
        </w:rPr>
      </w:pPr>
      <w:r w:rsidRPr="00FA530B">
        <w:rPr>
          <w:rFonts w:ascii="Calibri" w:hAnsi="Calibri" w:cs="Calibri"/>
          <w:sz w:val="24"/>
          <w:szCs w:val="24"/>
          <w:shd w:val="clear" w:color="auto" w:fill="FFFFFF"/>
        </w:rPr>
        <w:t>gospodarka o obiegu zamkniętym,</w:t>
      </w:r>
    </w:p>
    <w:p w14:paraId="44E595E7" w14:textId="77777777" w:rsidR="00674D59" w:rsidRPr="00FA530B" w:rsidRDefault="00674D59" w:rsidP="00FA530B">
      <w:pPr>
        <w:numPr>
          <w:ilvl w:val="0"/>
          <w:numId w:val="26"/>
        </w:numPr>
        <w:spacing w:after="0" w:line="276" w:lineRule="auto"/>
        <w:rPr>
          <w:rFonts w:ascii="Calibri" w:hAnsi="Calibri" w:cs="Calibri"/>
          <w:sz w:val="24"/>
          <w:szCs w:val="24"/>
          <w:shd w:val="clear" w:color="auto" w:fill="FFFFFF"/>
        </w:rPr>
      </w:pPr>
      <w:r w:rsidRPr="00FA530B">
        <w:rPr>
          <w:rFonts w:ascii="Calibri" w:hAnsi="Calibri" w:cs="Calibri"/>
          <w:sz w:val="24"/>
          <w:szCs w:val="24"/>
          <w:shd w:val="clear" w:color="auto" w:fill="FFFFFF"/>
        </w:rPr>
        <w:t>zapobieganie zanieczyszczeniu i jego kontroli,</w:t>
      </w:r>
    </w:p>
    <w:p w14:paraId="36B49BE8" w14:textId="77777777" w:rsidR="00674D59" w:rsidRPr="00FA530B" w:rsidRDefault="00674D59" w:rsidP="00FA530B">
      <w:pPr>
        <w:numPr>
          <w:ilvl w:val="0"/>
          <w:numId w:val="26"/>
        </w:numPr>
        <w:spacing w:after="0" w:line="276" w:lineRule="auto"/>
        <w:rPr>
          <w:rFonts w:ascii="Calibri" w:hAnsi="Calibri" w:cs="Calibri"/>
          <w:sz w:val="24"/>
          <w:szCs w:val="24"/>
          <w:shd w:val="clear" w:color="auto" w:fill="FFFFFF"/>
        </w:rPr>
      </w:pPr>
      <w:r w:rsidRPr="00FA530B">
        <w:rPr>
          <w:rFonts w:ascii="Calibri" w:hAnsi="Calibri" w:cs="Calibri"/>
          <w:sz w:val="24"/>
          <w:szCs w:val="24"/>
          <w:shd w:val="clear" w:color="auto" w:fill="FFFFFF"/>
        </w:rPr>
        <w:t>ochrona i odbudowa bioróżnorodności i ekosystemów.</w:t>
      </w:r>
    </w:p>
    <w:p w14:paraId="1A691BF5" w14:textId="77777777" w:rsidR="00674D59" w:rsidRPr="00FA530B" w:rsidRDefault="00674D59" w:rsidP="00FA530B">
      <w:pPr>
        <w:spacing w:line="276" w:lineRule="auto"/>
        <w:jc w:val="both"/>
        <w:rPr>
          <w:rStyle w:val="Pogrubienie"/>
          <w:rFonts w:ascii="Calibri" w:hAnsi="Calibri" w:cs="Calibri"/>
          <w:b w:val="0"/>
          <w:bCs w:val="0"/>
          <w:sz w:val="24"/>
          <w:szCs w:val="24"/>
        </w:rPr>
      </w:pPr>
    </w:p>
    <w:p w14:paraId="7F6538EC" w14:textId="77777777" w:rsidR="000D3B65" w:rsidRPr="00FA530B" w:rsidRDefault="000D3B65" w:rsidP="00FA530B">
      <w:pPr>
        <w:spacing w:after="0" w:line="276" w:lineRule="auto"/>
        <w:jc w:val="center"/>
        <w:rPr>
          <w:rFonts w:ascii="Calibri" w:hAnsi="Calibri" w:cs="Calibri"/>
          <w:b/>
          <w:sz w:val="24"/>
          <w:szCs w:val="24"/>
        </w:rPr>
      </w:pPr>
      <w:r w:rsidRPr="00FA530B">
        <w:rPr>
          <w:rFonts w:ascii="Calibri" w:hAnsi="Calibri" w:cs="Calibri"/>
          <w:b/>
          <w:sz w:val="24"/>
          <w:szCs w:val="24"/>
        </w:rPr>
        <w:t>§3</w:t>
      </w:r>
    </w:p>
    <w:p w14:paraId="6945B722" w14:textId="77777777" w:rsidR="000D3B65" w:rsidRPr="00FA530B" w:rsidRDefault="000D3B65" w:rsidP="00FA530B">
      <w:pPr>
        <w:spacing w:after="0" w:line="276" w:lineRule="auto"/>
        <w:jc w:val="center"/>
        <w:rPr>
          <w:rFonts w:ascii="Calibri" w:hAnsi="Calibri" w:cs="Calibri"/>
          <w:b/>
          <w:sz w:val="24"/>
          <w:szCs w:val="24"/>
        </w:rPr>
      </w:pPr>
      <w:r w:rsidRPr="00FA530B">
        <w:rPr>
          <w:rFonts w:ascii="Calibri" w:hAnsi="Calibri" w:cs="Calibri"/>
          <w:b/>
          <w:sz w:val="24"/>
          <w:szCs w:val="24"/>
        </w:rPr>
        <w:t>PRAWA I OBOWIĄZKI STRON</w:t>
      </w:r>
    </w:p>
    <w:p w14:paraId="328F87DE" w14:textId="77777777" w:rsidR="000D3B65" w:rsidRPr="00FA530B" w:rsidRDefault="000D3B65" w:rsidP="00FA530B">
      <w:pPr>
        <w:numPr>
          <w:ilvl w:val="0"/>
          <w:numId w:val="4"/>
        </w:numPr>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Wykonawca jest zobowiązany w szczególności do:</w:t>
      </w:r>
    </w:p>
    <w:p w14:paraId="475C146F" w14:textId="77777777" w:rsidR="000D3B65" w:rsidRPr="00FA530B" w:rsidRDefault="000D3B65" w:rsidP="00FA530B">
      <w:pPr>
        <w:numPr>
          <w:ilvl w:val="0"/>
          <w:numId w:val="5"/>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wykonania przedmiotu umowy zgodnie z obowiązującymi w tym zakresie przepisami prawa, polskimi oraz europejskimi normami technicznymi, zasadami najlepszej dostępnej wiedzy oraz zapisami zawartymi w STZ,</w:t>
      </w:r>
    </w:p>
    <w:p w14:paraId="3288B66C" w14:textId="77777777" w:rsidR="000D3B65" w:rsidRPr="00FA530B" w:rsidRDefault="000D3B65" w:rsidP="00FA530B">
      <w:pPr>
        <w:numPr>
          <w:ilvl w:val="0"/>
          <w:numId w:val="5"/>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współpracy z Zamawiającym celem prawidłowej realizacji przedmiotu umowy,</w:t>
      </w:r>
    </w:p>
    <w:p w14:paraId="41CB2DBE" w14:textId="76F49988" w:rsidR="000D3B65" w:rsidRPr="00FA530B" w:rsidRDefault="000D3B65" w:rsidP="00FA530B">
      <w:pPr>
        <w:numPr>
          <w:ilvl w:val="0"/>
          <w:numId w:val="5"/>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 xml:space="preserve">terminowego i prawidłowego wykonywania wszelkich obowiązków wynikających </w:t>
      </w:r>
      <w:r w:rsidR="00D94FB6" w:rsidRPr="00FA530B">
        <w:rPr>
          <w:rFonts w:ascii="Calibri" w:eastAsia="MS ??" w:hAnsi="Calibri" w:cs="Calibri"/>
          <w:sz w:val="24"/>
          <w:szCs w:val="24"/>
        </w:rPr>
        <w:br/>
      </w:r>
      <w:r w:rsidRPr="00FA530B">
        <w:rPr>
          <w:rFonts w:ascii="Calibri" w:eastAsia="MS ??" w:hAnsi="Calibri" w:cs="Calibri"/>
          <w:sz w:val="24"/>
          <w:szCs w:val="24"/>
        </w:rPr>
        <w:t>z niniejszej umowy,</w:t>
      </w:r>
    </w:p>
    <w:p w14:paraId="2AA6AA11" w14:textId="67C0C134" w:rsidR="000D3B65" w:rsidRPr="00FA530B" w:rsidRDefault="000D3B65" w:rsidP="00FA530B">
      <w:pPr>
        <w:numPr>
          <w:ilvl w:val="0"/>
          <w:numId w:val="5"/>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 xml:space="preserve">dostarczenia i zamontowania u Zamawiającego fabrycznie nowego sprzętu, pochodzącego z oficjalnego kanału dystrybucji na rynek Unii Europejskiej oraz zainstalowania legalnego i kompletnego oprogramowania, zgodnie z wymaganiami, określonymi w STZ. </w:t>
      </w:r>
      <w:r w:rsidR="00674D59" w:rsidRPr="00FA530B">
        <w:rPr>
          <w:rFonts w:ascii="Calibri" w:eastAsia="MS ??" w:hAnsi="Calibri" w:cs="Calibri"/>
          <w:sz w:val="24"/>
          <w:szCs w:val="24"/>
        </w:rPr>
        <w:br/>
      </w:r>
      <w:r w:rsidRPr="00FA530B">
        <w:rPr>
          <w:rFonts w:ascii="Calibri" w:eastAsia="MS ??" w:hAnsi="Calibri" w:cs="Calibri"/>
          <w:sz w:val="24"/>
          <w:szCs w:val="24"/>
        </w:rPr>
        <w:t xml:space="preserve">W przypadku wystąpienia przez osoby trzecie z roszczeniami przeciwko Zamawiającemu z tytułu praw patentowych lub autorskich w zakresie oprogramowania systemu zainstalowanego w ramach wykonania przedmiotu umowy, wyłączną odpowiedzialność </w:t>
      </w:r>
      <w:r w:rsidR="00203F16" w:rsidRPr="00FA530B">
        <w:rPr>
          <w:rFonts w:ascii="Calibri" w:eastAsia="MS ??" w:hAnsi="Calibri" w:cs="Calibri"/>
          <w:sz w:val="24"/>
          <w:szCs w:val="24"/>
        </w:rPr>
        <w:t>z tego tytułu ponosi Wykonawca,</w:t>
      </w:r>
    </w:p>
    <w:p w14:paraId="705EF0BC" w14:textId="052CD5EC" w:rsidR="00203F16" w:rsidRPr="00FA530B" w:rsidRDefault="00D916BE" w:rsidP="00FA530B">
      <w:pPr>
        <w:numPr>
          <w:ilvl w:val="0"/>
          <w:numId w:val="5"/>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d</w:t>
      </w:r>
      <w:r w:rsidR="00203F16" w:rsidRPr="00FA530B">
        <w:rPr>
          <w:rFonts w:ascii="Calibri" w:eastAsia="MS ??" w:hAnsi="Calibri" w:cs="Calibri"/>
          <w:sz w:val="24"/>
          <w:szCs w:val="24"/>
        </w:rPr>
        <w:t>ostarczeni</w:t>
      </w:r>
      <w:r w:rsidRPr="00FA530B">
        <w:rPr>
          <w:rFonts w:ascii="Calibri" w:eastAsia="MS ??" w:hAnsi="Calibri" w:cs="Calibri"/>
          <w:sz w:val="24"/>
          <w:szCs w:val="24"/>
        </w:rPr>
        <w:t>a</w:t>
      </w:r>
      <w:r w:rsidR="00203F16" w:rsidRPr="00FA530B">
        <w:rPr>
          <w:rFonts w:ascii="Calibri" w:eastAsia="MS ??" w:hAnsi="Calibri" w:cs="Calibri"/>
          <w:sz w:val="24"/>
          <w:szCs w:val="24"/>
        </w:rPr>
        <w:t xml:space="preserve"> pisemne</w:t>
      </w:r>
      <w:r w:rsidRPr="00FA530B">
        <w:rPr>
          <w:rFonts w:ascii="Calibri" w:eastAsia="MS ??" w:hAnsi="Calibri" w:cs="Calibri"/>
          <w:sz w:val="24"/>
          <w:szCs w:val="24"/>
        </w:rPr>
        <w:t>go</w:t>
      </w:r>
      <w:r w:rsidR="00203F16" w:rsidRPr="00FA530B">
        <w:rPr>
          <w:rFonts w:ascii="Calibri" w:eastAsia="MS ??" w:hAnsi="Calibri" w:cs="Calibri"/>
          <w:sz w:val="24"/>
          <w:szCs w:val="24"/>
        </w:rPr>
        <w:t xml:space="preserve"> zapewnienia producenta </w:t>
      </w:r>
      <w:r w:rsidRPr="00FA530B">
        <w:rPr>
          <w:rFonts w:ascii="Calibri" w:eastAsia="MS ??" w:hAnsi="Calibri" w:cs="Calibri"/>
          <w:sz w:val="24"/>
          <w:szCs w:val="24"/>
        </w:rPr>
        <w:t xml:space="preserve">dostarczonego sprzętu </w:t>
      </w:r>
      <w:r w:rsidR="00203F16" w:rsidRPr="00FA530B">
        <w:rPr>
          <w:rFonts w:ascii="Calibri" w:eastAsia="MS ??" w:hAnsi="Calibri" w:cs="Calibri"/>
          <w:sz w:val="24"/>
          <w:szCs w:val="24"/>
        </w:rPr>
        <w:t xml:space="preserve">o możliwości przedłużenia wsparcia serwisowego o kolejne 5 lat po zakończeniu </w:t>
      </w:r>
      <w:r w:rsidRPr="00FA530B">
        <w:rPr>
          <w:rFonts w:ascii="Calibri" w:eastAsia="MS ??" w:hAnsi="Calibri" w:cs="Calibri"/>
          <w:sz w:val="24"/>
          <w:szCs w:val="24"/>
        </w:rPr>
        <w:t>36 miesięcznego wsparcia wynikającego z niniejszej umowy</w:t>
      </w:r>
      <w:r w:rsidR="00203F16" w:rsidRPr="00FA530B">
        <w:rPr>
          <w:rFonts w:ascii="Calibri" w:eastAsia="MS ??" w:hAnsi="Calibri" w:cs="Calibri"/>
          <w:sz w:val="24"/>
          <w:szCs w:val="24"/>
        </w:rPr>
        <w:t>.</w:t>
      </w:r>
    </w:p>
    <w:p w14:paraId="56D7120F" w14:textId="41564F99" w:rsidR="000D3B65" w:rsidRPr="00FA530B" w:rsidRDefault="000D3B65" w:rsidP="00FA530B">
      <w:pPr>
        <w:numPr>
          <w:ilvl w:val="0"/>
          <w:numId w:val="5"/>
        </w:numPr>
        <w:suppressAutoHyphens/>
        <w:spacing w:after="0" w:line="276" w:lineRule="auto"/>
        <w:ind w:left="993" w:hanging="426"/>
        <w:rPr>
          <w:rFonts w:ascii="Calibri" w:eastAsia="MS ??" w:hAnsi="Calibri" w:cs="Calibri"/>
          <w:sz w:val="24"/>
          <w:szCs w:val="24"/>
        </w:rPr>
      </w:pPr>
      <w:r w:rsidRPr="00FA530B">
        <w:rPr>
          <w:rFonts w:ascii="Calibri" w:eastAsia="MS ??" w:hAnsi="Calibri" w:cs="Calibri"/>
          <w:sz w:val="24"/>
          <w:szCs w:val="24"/>
        </w:rPr>
        <w:t>oferowane sprzęty w dniu składania ofert nie mogą być przeznaczone</w:t>
      </w:r>
      <w:r w:rsidR="00D94FB6" w:rsidRPr="00FA530B">
        <w:rPr>
          <w:rFonts w:ascii="Calibri" w:eastAsia="MS ??" w:hAnsi="Calibri" w:cs="Calibri"/>
          <w:sz w:val="24"/>
          <w:szCs w:val="24"/>
        </w:rPr>
        <w:t xml:space="preserve"> przez producenta do wycofania </w:t>
      </w:r>
      <w:r w:rsidRPr="00FA530B">
        <w:rPr>
          <w:rFonts w:ascii="Calibri" w:eastAsia="MS ??" w:hAnsi="Calibri" w:cs="Calibri"/>
          <w:sz w:val="24"/>
          <w:szCs w:val="24"/>
        </w:rPr>
        <w:t>z produkcji,</w:t>
      </w:r>
    </w:p>
    <w:p w14:paraId="13DCB905" w14:textId="77777777" w:rsidR="000D3B65" w:rsidRPr="00FA530B" w:rsidRDefault="000D3B65" w:rsidP="00FA530B">
      <w:pPr>
        <w:numPr>
          <w:ilvl w:val="0"/>
          <w:numId w:val="5"/>
        </w:numPr>
        <w:suppressAutoHyphens/>
        <w:spacing w:after="0" w:line="276" w:lineRule="auto"/>
        <w:ind w:left="993" w:hanging="426"/>
        <w:rPr>
          <w:rFonts w:ascii="Calibri" w:eastAsia="MS ??" w:hAnsi="Calibri" w:cs="Calibri"/>
          <w:sz w:val="24"/>
          <w:szCs w:val="24"/>
        </w:rPr>
      </w:pPr>
      <w:r w:rsidRPr="00FA530B">
        <w:rPr>
          <w:rFonts w:ascii="Calibri" w:eastAsia="MS ??" w:hAnsi="Calibri" w:cs="Calibri"/>
          <w:sz w:val="24"/>
          <w:szCs w:val="24"/>
        </w:rPr>
        <w:t>wszystkie sprzęty, które tego wymagają, muszą posiadać oznakowanie CE (Conformité Européenne) produktu albo spełniać normy równoważne,</w:t>
      </w:r>
    </w:p>
    <w:p w14:paraId="15B2BA0E" w14:textId="77777777" w:rsidR="000D3B65" w:rsidRPr="00FA530B" w:rsidRDefault="000D3B65" w:rsidP="00FA530B">
      <w:pPr>
        <w:numPr>
          <w:ilvl w:val="0"/>
          <w:numId w:val="5"/>
        </w:numPr>
        <w:suppressAutoHyphens/>
        <w:spacing w:after="0" w:line="276" w:lineRule="auto"/>
        <w:ind w:left="993" w:hanging="426"/>
        <w:rPr>
          <w:rFonts w:ascii="Calibri" w:eastAsia="MS ??" w:hAnsi="Calibri" w:cs="Calibri"/>
          <w:sz w:val="24"/>
          <w:szCs w:val="24"/>
        </w:rPr>
      </w:pPr>
      <w:r w:rsidRPr="00FA530B">
        <w:rPr>
          <w:rFonts w:ascii="Calibri" w:eastAsia="MS ??" w:hAnsi="Calibri" w:cs="Calibri"/>
          <w:sz w:val="24"/>
          <w:szCs w:val="24"/>
        </w:rPr>
        <w:t xml:space="preserve">wszystkie sprzęty muszą współpracować z siecią energetyczną o parametrach: 230 V ± 10%,  50 Hz, jednofazowo i być wyposażone w przewody zasilające, </w:t>
      </w:r>
    </w:p>
    <w:p w14:paraId="04985846" w14:textId="77777777" w:rsidR="000D3B65" w:rsidRPr="00FA530B" w:rsidRDefault="000D3B65" w:rsidP="00FA530B">
      <w:pPr>
        <w:numPr>
          <w:ilvl w:val="0"/>
          <w:numId w:val="5"/>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korzystania - w celu realizacji przedmiotu umowy - z własnych lub będących w dyspozycji Wykonawcy materiałów, maszyn, narzędzi i urządzeń,</w:t>
      </w:r>
    </w:p>
    <w:p w14:paraId="637F16D9" w14:textId="1085AA5B" w:rsidR="000D3B65" w:rsidRPr="00FA530B" w:rsidRDefault="000D3B65" w:rsidP="00FA530B">
      <w:pPr>
        <w:numPr>
          <w:ilvl w:val="0"/>
          <w:numId w:val="5"/>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przestrzegania postanowień zawartych w przepisach powszechnie obowiązującego prawa, w szczególności związanych z ochroną informacji prawnie chronionych, w t</w:t>
      </w:r>
      <w:r w:rsidR="00D94FB6" w:rsidRPr="00FA530B">
        <w:rPr>
          <w:rFonts w:ascii="Calibri" w:eastAsia="MS ??" w:hAnsi="Calibri" w:cs="Calibri"/>
          <w:sz w:val="24"/>
          <w:szCs w:val="24"/>
        </w:rPr>
        <w:t xml:space="preserve">ym z ochroną danych osobowych, </w:t>
      </w:r>
      <w:r w:rsidRPr="00FA530B">
        <w:rPr>
          <w:rFonts w:ascii="Calibri" w:eastAsia="MS ??" w:hAnsi="Calibri" w:cs="Calibri"/>
          <w:sz w:val="24"/>
          <w:szCs w:val="24"/>
        </w:rPr>
        <w:t>a także związanych z ochroną tajemnicy przedsiębiorstwa,</w:t>
      </w:r>
    </w:p>
    <w:p w14:paraId="1D9C5D20" w14:textId="77777777" w:rsidR="000D3B65" w:rsidRPr="00FA530B" w:rsidRDefault="000D3B65" w:rsidP="00FA530B">
      <w:pPr>
        <w:numPr>
          <w:ilvl w:val="0"/>
          <w:numId w:val="5"/>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lastRenderedPageBreak/>
        <w:t>wykonywania obowiązków wynikających z niniejszej umowy w sposób zapewniający ciągłość działania systemów informatycznych Zamawiającego, jak również niezakłócający codziennych obowiązków pracowników Zamawiającego oraz działalności statutowej Zamawiającego.</w:t>
      </w:r>
    </w:p>
    <w:p w14:paraId="12AD4362" w14:textId="77777777" w:rsidR="000D3B65" w:rsidRPr="00FA530B" w:rsidRDefault="000D3B65" w:rsidP="00FA530B">
      <w:pPr>
        <w:numPr>
          <w:ilvl w:val="0"/>
          <w:numId w:val="4"/>
        </w:numPr>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Zamawiający jest zobowiązany w szczególności do:</w:t>
      </w:r>
    </w:p>
    <w:p w14:paraId="1BFEC744" w14:textId="77777777" w:rsidR="000D3B65" w:rsidRPr="00FA530B" w:rsidRDefault="000D3B65" w:rsidP="00FA530B">
      <w:pPr>
        <w:numPr>
          <w:ilvl w:val="0"/>
          <w:numId w:val="6"/>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współpracy z Wykonawcą w celu prawidłowej realizacji niniejszej umowy,</w:t>
      </w:r>
    </w:p>
    <w:p w14:paraId="182F4C2E" w14:textId="6CFCCC8E" w:rsidR="000D3B65" w:rsidRPr="00FA530B" w:rsidRDefault="000D3B65" w:rsidP="00FA530B">
      <w:pPr>
        <w:numPr>
          <w:ilvl w:val="0"/>
          <w:numId w:val="6"/>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 xml:space="preserve">dostarczenia Wykonawcy, będących w posiadaniu Zamawiającego i niezbędnych </w:t>
      </w:r>
      <w:r w:rsidR="00D94FB6" w:rsidRPr="00FA530B">
        <w:rPr>
          <w:rFonts w:ascii="Calibri" w:eastAsia="MS ??" w:hAnsi="Calibri" w:cs="Calibri"/>
          <w:sz w:val="24"/>
          <w:szCs w:val="24"/>
        </w:rPr>
        <w:br/>
      </w:r>
      <w:r w:rsidRPr="00FA530B">
        <w:rPr>
          <w:rFonts w:ascii="Calibri" w:eastAsia="MS ??" w:hAnsi="Calibri" w:cs="Calibri"/>
          <w:sz w:val="24"/>
          <w:szCs w:val="24"/>
        </w:rPr>
        <w:t>do właściwego wykonania przedmiotu umowy, informacji,</w:t>
      </w:r>
    </w:p>
    <w:p w14:paraId="698A3755" w14:textId="692C8BD1" w:rsidR="000D3B65" w:rsidRPr="00FA530B" w:rsidRDefault="000D3B65" w:rsidP="00FA530B">
      <w:pPr>
        <w:numPr>
          <w:ilvl w:val="0"/>
          <w:numId w:val="6"/>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przestrzegania instrukcji obsługi, a także wytycznych i instrukcji Wykona</w:t>
      </w:r>
      <w:r w:rsidR="00D94FB6" w:rsidRPr="00FA530B">
        <w:rPr>
          <w:rFonts w:ascii="Calibri" w:eastAsia="MS ??" w:hAnsi="Calibri" w:cs="Calibri"/>
          <w:sz w:val="24"/>
          <w:szCs w:val="24"/>
        </w:rPr>
        <w:t xml:space="preserve">wcy przekazanych Zamawiającemu </w:t>
      </w:r>
      <w:r w:rsidRPr="00FA530B">
        <w:rPr>
          <w:rFonts w:ascii="Calibri" w:eastAsia="MS ??" w:hAnsi="Calibri" w:cs="Calibri"/>
          <w:sz w:val="24"/>
          <w:szCs w:val="24"/>
        </w:rPr>
        <w:t>w związku z wykonanymi usługami gwarancyjnymi,</w:t>
      </w:r>
    </w:p>
    <w:p w14:paraId="7679A1AD" w14:textId="77777777" w:rsidR="000D3B65" w:rsidRPr="00FA530B" w:rsidRDefault="000D3B65" w:rsidP="00FA530B">
      <w:pPr>
        <w:numPr>
          <w:ilvl w:val="0"/>
          <w:numId w:val="6"/>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zgłaszania Wykonawcy każdej awarii sprzętu i oprogramowania,</w:t>
      </w:r>
    </w:p>
    <w:p w14:paraId="333C55F8" w14:textId="5D4F2A62" w:rsidR="000D3B65" w:rsidRPr="00FA530B" w:rsidRDefault="000D3B65" w:rsidP="00FA530B">
      <w:pPr>
        <w:numPr>
          <w:ilvl w:val="0"/>
          <w:numId w:val="6"/>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bezpośredniego lub za pomocą łączy teleinformatycznych typu VPN udostępniania Wykonawcy na jego wniosek elementów systemu w celu wykonania usług gwarancyjnych. Zamawiający zastrzega sobie prawo rejestrowania przebiegu zdalnych sesji. Dostęp do systemu Zamawiającego możliwy jest na podstawie udzielonej przez Zamawiającego zgody dla Wykonawcy realizującego przedmiot umowy, zgodnie z załącznikiem nr 2</w:t>
      </w:r>
      <w:r w:rsidRPr="00FA530B">
        <w:rPr>
          <w:rFonts w:ascii="Calibri" w:eastAsia="MS ??" w:hAnsi="Calibri" w:cs="Calibri"/>
          <w:b/>
          <w:sz w:val="24"/>
          <w:szCs w:val="24"/>
        </w:rPr>
        <w:t xml:space="preserve"> </w:t>
      </w:r>
      <w:r w:rsidRPr="00FA530B">
        <w:rPr>
          <w:rFonts w:ascii="Calibri" w:eastAsia="MS ??" w:hAnsi="Calibri" w:cs="Calibri"/>
          <w:sz w:val="24"/>
          <w:szCs w:val="24"/>
        </w:rPr>
        <w:t>do umowy,</w:t>
      </w:r>
    </w:p>
    <w:p w14:paraId="2CBAE921" w14:textId="77777777" w:rsidR="000D3B65" w:rsidRPr="00FA530B" w:rsidRDefault="000D3B65" w:rsidP="00FA530B">
      <w:pPr>
        <w:numPr>
          <w:ilvl w:val="0"/>
          <w:numId w:val="6"/>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zapewniania Wykonawcy w trakcie realizacji niniejszej umowy niezbędnej pomocy, w tym dostępności zasilania energią elektryczną i niezbędnych mediów.</w:t>
      </w:r>
    </w:p>
    <w:p w14:paraId="198E6F42" w14:textId="77777777" w:rsidR="000D3B65" w:rsidRPr="00FA530B" w:rsidRDefault="000D3B65" w:rsidP="00FA530B">
      <w:pPr>
        <w:numPr>
          <w:ilvl w:val="0"/>
          <w:numId w:val="4"/>
        </w:numPr>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Wszystkie uzgodnienia dotyczące przedmiotu umowy będą konsultowane na bieżąco przez upoważnionych przedstawicieli Wykonawcy i Zamawiającego, o których mowa w § 16 ust. 1 i 2 umowy.</w:t>
      </w:r>
    </w:p>
    <w:p w14:paraId="565CF79F" w14:textId="77777777" w:rsidR="000D3B65" w:rsidRPr="00FA530B" w:rsidRDefault="000D3B65" w:rsidP="00FA530B">
      <w:pPr>
        <w:spacing w:after="0" w:line="276" w:lineRule="auto"/>
        <w:ind w:left="284"/>
        <w:jc w:val="center"/>
        <w:textAlignment w:val="baseline"/>
        <w:rPr>
          <w:rFonts w:ascii="Calibri" w:hAnsi="Calibri" w:cs="Calibri"/>
          <w:b/>
          <w:sz w:val="24"/>
          <w:szCs w:val="24"/>
        </w:rPr>
      </w:pPr>
      <w:r w:rsidRPr="00FA530B">
        <w:rPr>
          <w:rFonts w:ascii="Calibri" w:hAnsi="Calibri" w:cs="Calibri"/>
          <w:b/>
          <w:sz w:val="24"/>
          <w:szCs w:val="24"/>
        </w:rPr>
        <w:t>§4</w:t>
      </w:r>
    </w:p>
    <w:p w14:paraId="47947B7C" w14:textId="77777777" w:rsidR="000D3B65" w:rsidRPr="00FA530B" w:rsidRDefault="000D3B65" w:rsidP="00FA530B">
      <w:pPr>
        <w:spacing w:after="0" w:line="276" w:lineRule="auto"/>
        <w:ind w:left="426" w:hanging="426"/>
        <w:jc w:val="center"/>
        <w:rPr>
          <w:rFonts w:ascii="Calibri" w:hAnsi="Calibri" w:cs="Calibri"/>
          <w:b/>
          <w:sz w:val="24"/>
          <w:szCs w:val="24"/>
        </w:rPr>
      </w:pPr>
      <w:r w:rsidRPr="00FA530B">
        <w:rPr>
          <w:rFonts w:ascii="Calibri" w:hAnsi="Calibri" w:cs="Calibri"/>
          <w:b/>
          <w:sz w:val="24"/>
          <w:szCs w:val="24"/>
        </w:rPr>
        <w:t>MIEJSCE I TERMIN REALIZACJI UMOWY</w:t>
      </w:r>
    </w:p>
    <w:p w14:paraId="26520D07" w14:textId="42AA55D9" w:rsidR="000D3B65" w:rsidRPr="00FA530B" w:rsidRDefault="000D3B65" w:rsidP="00FA530B">
      <w:pPr>
        <w:pStyle w:val="Akapitzlist"/>
        <w:numPr>
          <w:ilvl w:val="0"/>
          <w:numId w:val="7"/>
        </w:numPr>
        <w:suppressAutoHyphens/>
        <w:spacing w:after="0" w:line="276" w:lineRule="auto"/>
        <w:ind w:left="426" w:hanging="426"/>
        <w:rPr>
          <w:rFonts w:ascii="Calibri" w:hAnsi="Calibri" w:cs="Calibri"/>
          <w:sz w:val="24"/>
          <w:szCs w:val="24"/>
        </w:rPr>
      </w:pPr>
      <w:r w:rsidRPr="00FA530B">
        <w:rPr>
          <w:rFonts w:ascii="Calibri" w:eastAsia="Arial Unicode MS" w:hAnsi="Calibri" w:cs="Calibri"/>
          <w:sz w:val="24"/>
          <w:szCs w:val="24"/>
          <w:u w:color="000000"/>
        </w:rPr>
        <w:t xml:space="preserve">Miejscem wykonania umowy jest: </w:t>
      </w:r>
      <w:r w:rsidRPr="00FA530B">
        <w:rPr>
          <w:rFonts w:ascii="Calibri" w:hAnsi="Calibri" w:cs="Calibri"/>
          <w:b/>
          <w:bCs/>
          <w:sz w:val="24"/>
          <w:szCs w:val="24"/>
        </w:rPr>
        <w:t>Narodowy Instytut Onkologii im. Marii Skłodowskiej – Curie - Państwowy Instytut Badawczy Oddział w Gliwicach, ul. Wybrzeże Armii Krajowej 15, 44-102 Gliwice, serwerowni</w:t>
      </w:r>
      <w:r w:rsidR="00605D2B" w:rsidRPr="00FA530B">
        <w:rPr>
          <w:rFonts w:ascii="Calibri" w:hAnsi="Calibri" w:cs="Calibri"/>
          <w:b/>
          <w:bCs/>
          <w:sz w:val="24"/>
          <w:szCs w:val="24"/>
        </w:rPr>
        <w:t>a</w:t>
      </w:r>
      <w:r w:rsidRPr="00FA530B">
        <w:rPr>
          <w:rFonts w:ascii="Calibri" w:hAnsi="Calibri" w:cs="Calibri"/>
          <w:b/>
          <w:bCs/>
          <w:sz w:val="24"/>
          <w:szCs w:val="24"/>
        </w:rPr>
        <w:t xml:space="preserve"> </w:t>
      </w:r>
      <w:r w:rsidR="00605D2B" w:rsidRPr="00FA530B">
        <w:rPr>
          <w:rFonts w:ascii="Calibri" w:hAnsi="Calibri" w:cs="Calibri"/>
          <w:b/>
          <w:bCs/>
          <w:sz w:val="24"/>
          <w:szCs w:val="24"/>
        </w:rPr>
        <w:t>ZCPD</w:t>
      </w:r>
      <w:r w:rsidRPr="00FA530B">
        <w:rPr>
          <w:rFonts w:ascii="Calibri" w:hAnsi="Calibri" w:cs="Calibri"/>
          <w:b/>
          <w:bCs/>
          <w:sz w:val="24"/>
          <w:szCs w:val="24"/>
        </w:rPr>
        <w:t>.</w:t>
      </w:r>
    </w:p>
    <w:p w14:paraId="34CA9C3C" w14:textId="1B58734E" w:rsidR="000D3B65" w:rsidRPr="00FA530B" w:rsidRDefault="000D3B65" w:rsidP="00FA530B">
      <w:pPr>
        <w:pStyle w:val="Akapitzlist"/>
        <w:numPr>
          <w:ilvl w:val="0"/>
          <w:numId w:val="7"/>
        </w:numPr>
        <w:suppressAutoHyphens/>
        <w:spacing w:after="0" w:line="276" w:lineRule="auto"/>
        <w:ind w:left="426" w:hanging="426"/>
        <w:rPr>
          <w:rFonts w:ascii="Calibri" w:hAnsi="Calibri" w:cs="Calibri"/>
          <w:sz w:val="24"/>
          <w:szCs w:val="24"/>
        </w:rPr>
      </w:pPr>
      <w:r w:rsidRPr="00FA530B">
        <w:rPr>
          <w:rFonts w:ascii="Calibri" w:hAnsi="Calibri" w:cs="Calibri"/>
          <w:sz w:val="24"/>
          <w:szCs w:val="24"/>
        </w:rPr>
        <w:t xml:space="preserve">Niniejsza umowa zostanie wykonana w nieprzekraczalnym </w:t>
      </w:r>
      <w:r w:rsidRPr="00FA530B">
        <w:rPr>
          <w:rFonts w:ascii="Calibri" w:hAnsi="Calibri" w:cs="Calibri"/>
          <w:b/>
          <w:sz w:val="24"/>
          <w:szCs w:val="24"/>
        </w:rPr>
        <w:t xml:space="preserve">terminie do </w:t>
      </w:r>
      <w:r w:rsidR="00C02730" w:rsidRPr="00FA530B">
        <w:rPr>
          <w:rFonts w:ascii="Calibri" w:hAnsi="Calibri" w:cs="Calibri"/>
          <w:b/>
          <w:sz w:val="24"/>
          <w:szCs w:val="24"/>
        </w:rPr>
        <w:t>60 dni</w:t>
      </w:r>
      <w:r w:rsidRPr="00FA530B">
        <w:rPr>
          <w:rFonts w:ascii="Calibri" w:hAnsi="Calibri" w:cs="Calibri"/>
          <w:b/>
          <w:sz w:val="24"/>
          <w:szCs w:val="24"/>
        </w:rPr>
        <w:t xml:space="preserve"> licząc </w:t>
      </w:r>
      <w:r w:rsidR="00674D59" w:rsidRPr="00FA530B">
        <w:rPr>
          <w:rFonts w:ascii="Calibri" w:hAnsi="Calibri" w:cs="Calibri"/>
          <w:b/>
          <w:sz w:val="24"/>
          <w:szCs w:val="24"/>
        </w:rPr>
        <w:br/>
      </w:r>
      <w:r w:rsidRPr="00FA530B">
        <w:rPr>
          <w:rFonts w:ascii="Calibri" w:hAnsi="Calibri" w:cs="Calibri"/>
          <w:b/>
          <w:sz w:val="24"/>
          <w:szCs w:val="24"/>
        </w:rPr>
        <w:t xml:space="preserve">od dnia zawarcia umowy. </w:t>
      </w:r>
      <w:r w:rsidRPr="00FA530B">
        <w:rPr>
          <w:rFonts w:ascii="Calibri" w:hAnsi="Calibri" w:cs="Calibri"/>
          <w:sz w:val="24"/>
          <w:szCs w:val="24"/>
        </w:rPr>
        <w:t>Za datę zawarcia niniejszej umowy Strony zgodnie przyjmują da</w:t>
      </w:r>
      <w:r w:rsidR="00403793" w:rsidRPr="00FA530B">
        <w:rPr>
          <w:rFonts w:ascii="Calibri" w:hAnsi="Calibri" w:cs="Calibri"/>
          <w:sz w:val="24"/>
          <w:szCs w:val="24"/>
        </w:rPr>
        <w:t>tę wskazaną w komparycji umowy.</w:t>
      </w:r>
    </w:p>
    <w:p w14:paraId="2065EC27" w14:textId="4F3FF852" w:rsidR="00A200E7" w:rsidRPr="00FA530B" w:rsidRDefault="00A200E7" w:rsidP="00FA530B">
      <w:pPr>
        <w:pStyle w:val="Akapitzlist"/>
        <w:numPr>
          <w:ilvl w:val="0"/>
          <w:numId w:val="7"/>
        </w:numPr>
        <w:suppressAutoHyphens/>
        <w:spacing w:after="0" w:line="276" w:lineRule="auto"/>
        <w:ind w:left="426" w:hanging="426"/>
        <w:rPr>
          <w:rFonts w:ascii="Calibri" w:hAnsi="Calibri" w:cs="Calibri"/>
          <w:sz w:val="24"/>
          <w:szCs w:val="24"/>
        </w:rPr>
      </w:pPr>
      <w:r w:rsidRPr="00FA530B">
        <w:rPr>
          <w:rFonts w:ascii="Calibri" w:hAnsi="Calibri" w:cs="Calibri"/>
          <w:sz w:val="24"/>
          <w:szCs w:val="24"/>
        </w:rPr>
        <w:t>Przedłużenie wsparcia wraz z rozszerzeniem</w:t>
      </w:r>
      <w:r w:rsidR="005E348B" w:rsidRPr="00FA530B">
        <w:rPr>
          <w:rFonts w:ascii="Calibri" w:hAnsi="Calibri" w:cs="Calibri"/>
          <w:sz w:val="24"/>
          <w:szCs w:val="24"/>
        </w:rPr>
        <w:t xml:space="preserve"> licencji zostanie wykonane do 7</w:t>
      </w:r>
      <w:r w:rsidRPr="00FA530B">
        <w:rPr>
          <w:rFonts w:ascii="Calibri" w:hAnsi="Calibri" w:cs="Calibri"/>
          <w:sz w:val="24"/>
          <w:szCs w:val="24"/>
        </w:rPr>
        <w:t xml:space="preserve"> dni od dnia podpisania umowy.</w:t>
      </w:r>
    </w:p>
    <w:p w14:paraId="7491E187" w14:textId="1A9F98EA" w:rsidR="00D94FB6" w:rsidRPr="00FA530B" w:rsidRDefault="000D3B65" w:rsidP="00FA530B">
      <w:pPr>
        <w:pStyle w:val="Akapitzlist"/>
        <w:numPr>
          <w:ilvl w:val="0"/>
          <w:numId w:val="7"/>
        </w:numPr>
        <w:suppressAutoHyphens/>
        <w:spacing w:after="0" w:line="276" w:lineRule="auto"/>
        <w:ind w:left="426" w:hanging="426"/>
        <w:rPr>
          <w:rFonts w:ascii="Calibri" w:hAnsi="Calibri" w:cs="Calibri"/>
          <w:sz w:val="24"/>
          <w:szCs w:val="24"/>
        </w:rPr>
      </w:pPr>
      <w:r w:rsidRPr="00FA530B">
        <w:rPr>
          <w:rFonts w:ascii="Calibri" w:hAnsi="Calibri" w:cs="Calibri"/>
          <w:sz w:val="24"/>
          <w:szCs w:val="24"/>
        </w:rPr>
        <w:t>Za datę wykonania niniejszej umowy Strony przyjmują dzień podpisania przez obie Strony bez uwag i zastrzeżeń  Protokołu odbioru. Podpisany przez Zamawiającego bez uwag i zastrzeżeń Protokół odbioru będzie stanowił podstawę do wystawienia przez Wykonawcę faktury.</w:t>
      </w:r>
    </w:p>
    <w:p w14:paraId="15E7C000" w14:textId="77777777" w:rsidR="000D3B65" w:rsidRPr="00FA530B" w:rsidRDefault="000D3B65" w:rsidP="00FA530B">
      <w:pPr>
        <w:spacing w:after="0" w:line="276" w:lineRule="auto"/>
        <w:jc w:val="center"/>
        <w:rPr>
          <w:rFonts w:ascii="Calibri" w:hAnsi="Calibri" w:cs="Calibri"/>
          <w:sz w:val="24"/>
          <w:szCs w:val="24"/>
        </w:rPr>
      </w:pPr>
      <w:r w:rsidRPr="00FA530B">
        <w:rPr>
          <w:rFonts w:ascii="Calibri" w:hAnsi="Calibri" w:cs="Calibri"/>
          <w:b/>
          <w:sz w:val="24"/>
          <w:szCs w:val="24"/>
        </w:rPr>
        <w:t>§5</w:t>
      </w:r>
    </w:p>
    <w:p w14:paraId="76BD8634" w14:textId="77777777" w:rsidR="000D3B65" w:rsidRPr="00FA530B" w:rsidRDefault="000D3B65" w:rsidP="00FA530B">
      <w:pPr>
        <w:spacing w:after="0" w:line="276" w:lineRule="auto"/>
        <w:jc w:val="center"/>
        <w:rPr>
          <w:rFonts w:ascii="Calibri" w:hAnsi="Calibri" w:cs="Calibri"/>
          <w:b/>
          <w:sz w:val="24"/>
          <w:szCs w:val="24"/>
        </w:rPr>
      </w:pPr>
      <w:r w:rsidRPr="00FA530B">
        <w:rPr>
          <w:rFonts w:ascii="Calibri" w:hAnsi="Calibri" w:cs="Calibri"/>
          <w:b/>
          <w:sz w:val="24"/>
          <w:szCs w:val="24"/>
        </w:rPr>
        <w:t>ZASADY WYNAGRADZANIA</w:t>
      </w:r>
    </w:p>
    <w:p w14:paraId="774EC341" w14:textId="77777777" w:rsidR="00D94FB6" w:rsidRPr="00FA530B" w:rsidRDefault="000D3B65" w:rsidP="00FA530B">
      <w:pPr>
        <w:pStyle w:val="Akapitzlist"/>
        <w:numPr>
          <w:ilvl w:val="0"/>
          <w:numId w:val="8"/>
        </w:numPr>
        <w:suppressAutoHyphens/>
        <w:spacing w:after="0" w:line="276" w:lineRule="auto"/>
        <w:ind w:left="426" w:hanging="426"/>
        <w:rPr>
          <w:rFonts w:ascii="Calibri" w:hAnsi="Calibri" w:cs="Calibri"/>
          <w:sz w:val="24"/>
          <w:szCs w:val="24"/>
        </w:rPr>
      </w:pPr>
      <w:r w:rsidRPr="00FA530B">
        <w:rPr>
          <w:rFonts w:ascii="Calibri" w:hAnsi="Calibri" w:cs="Calibri"/>
          <w:sz w:val="24"/>
          <w:szCs w:val="24"/>
        </w:rPr>
        <w:t>Za prawidłowe wykonanie niniejszej umowy, Zamawiający zapłaci Wykonawcy wynagrodzenie nie wyższe niż:</w:t>
      </w:r>
    </w:p>
    <w:p w14:paraId="3F358F3E" w14:textId="33147F5A" w:rsidR="00D94FB6" w:rsidRPr="00FA530B" w:rsidRDefault="00D94FB6" w:rsidP="00FA530B">
      <w:pPr>
        <w:pStyle w:val="Akapitzlist"/>
        <w:suppressAutoHyphens/>
        <w:spacing w:after="0" w:line="276" w:lineRule="auto"/>
        <w:ind w:left="426"/>
        <w:rPr>
          <w:rFonts w:ascii="Calibri" w:hAnsi="Calibri" w:cs="Calibri"/>
          <w:sz w:val="24"/>
          <w:szCs w:val="24"/>
        </w:rPr>
      </w:pPr>
      <w:r w:rsidRPr="00FA530B">
        <w:rPr>
          <w:rFonts w:ascii="Calibri" w:hAnsi="Calibri" w:cs="Calibri"/>
          <w:b/>
          <w:sz w:val="24"/>
          <w:szCs w:val="24"/>
        </w:rPr>
        <w:t>netto _______________ zło</w:t>
      </w:r>
      <w:r w:rsidRPr="00FA530B">
        <w:rPr>
          <w:rFonts w:ascii="Calibri" w:hAnsi="Calibri" w:cs="Calibri"/>
          <w:b/>
          <w:sz w:val="24"/>
          <w:szCs w:val="24"/>
        </w:rPr>
        <w:softHyphen/>
        <w:t xml:space="preserve">tych </w:t>
      </w:r>
      <w:r w:rsidRPr="00FA530B">
        <w:rPr>
          <w:rFonts w:ascii="Calibri" w:hAnsi="Calibri" w:cs="Calibri"/>
          <w:sz w:val="24"/>
          <w:szCs w:val="24"/>
        </w:rPr>
        <w:t xml:space="preserve">( </w:t>
      </w:r>
      <w:r w:rsidRPr="00FA530B">
        <w:rPr>
          <w:rFonts w:ascii="Calibri" w:hAnsi="Calibri" w:cs="Calibri"/>
          <w:i/>
          <w:sz w:val="24"/>
          <w:szCs w:val="24"/>
        </w:rPr>
        <w:t>słownie:</w:t>
      </w:r>
      <w:r w:rsidRPr="00FA530B">
        <w:rPr>
          <w:rFonts w:ascii="Calibri" w:hAnsi="Calibri" w:cs="Calibri"/>
          <w:sz w:val="24"/>
          <w:szCs w:val="24"/>
        </w:rPr>
        <w:t xml:space="preserve">        _________________________________)</w:t>
      </w:r>
    </w:p>
    <w:p w14:paraId="3CCD5649" w14:textId="04C51618" w:rsidR="00D94FB6" w:rsidRPr="00FA530B" w:rsidRDefault="00D94FB6" w:rsidP="00FA530B">
      <w:pPr>
        <w:pStyle w:val="Akapitzlist"/>
        <w:suppressAutoHyphens/>
        <w:spacing w:after="0" w:line="276" w:lineRule="auto"/>
        <w:ind w:left="426"/>
        <w:rPr>
          <w:rFonts w:ascii="Calibri" w:hAnsi="Calibri" w:cs="Calibri"/>
          <w:sz w:val="24"/>
          <w:szCs w:val="24"/>
        </w:rPr>
      </w:pPr>
      <w:r w:rsidRPr="00FA530B">
        <w:rPr>
          <w:rFonts w:ascii="Calibri" w:hAnsi="Calibri" w:cs="Calibri"/>
          <w:b/>
          <w:sz w:val="24"/>
          <w:szCs w:val="24"/>
        </w:rPr>
        <w:lastRenderedPageBreak/>
        <w:t>brutto _______________ zło</w:t>
      </w:r>
      <w:r w:rsidRPr="00FA530B">
        <w:rPr>
          <w:rFonts w:ascii="Calibri" w:hAnsi="Calibri" w:cs="Calibri"/>
          <w:b/>
          <w:sz w:val="24"/>
          <w:szCs w:val="24"/>
        </w:rPr>
        <w:softHyphen/>
        <w:t xml:space="preserve">tych </w:t>
      </w:r>
      <w:r w:rsidRPr="00FA530B">
        <w:rPr>
          <w:rFonts w:ascii="Calibri" w:hAnsi="Calibri" w:cs="Calibri"/>
          <w:sz w:val="24"/>
          <w:szCs w:val="24"/>
        </w:rPr>
        <w:t xml:space="preserve">( </w:t>
      </w:r>
      <w:r w:rsidRPr="00FA530B">
        <w:rPr>
          <w:rFonts w:ascii="Calibri" w:hAnsi="Calibri" w:cs="Calibri"/>
          <w:i/>
          <w:sz w:val="24"/>
          <w:szCs w:val="24"/>
        </w:rPr>
        <w:t>słownie:</w:t>
      </w:r>
      <w:r w:rsidRPr="00FA530B">
        <w:rPr>
          <w:rFonts w:ascii="Calibri" w:hAnsi="Calibri" w:cs="Calibri"/>
          <w:sz w:val="24"/>
          <w:szCs w:val="24"/>
        </w:rPr>
        <w:t xml:space="preserve">       _________________________________)</w:t>
      </w:r>
    </w:p>
    <w:p w14:paraId="5FC7FD8C" w14:textId="68C0DD9A" w:rsidR="000D3B65" w:rsidRPr="00FA530B" w:rsidRDefault="00674D59" w:rsidP="00FA530B">
      <w:pPr>
        <w:pStyle w:val="Akapitzlist"/>
        <w:spacing w:after="0" w:line="276" w:lineRule="auto"/>
        <w:ind w:left="426"/>
        <w:rPr>
          <w:rFonts w:ascii="Calibri" w:hAnsi="Calibri" w:cs="Calibri"/>
          <w:sz w:val="24"/>
          <w:szCs w:val="24"/>
        </w:rPr>
      </w:pPr>
      <w:r w:rsidRPr="00FA530B">
        <w:rPr>
          <w:rFonts w:ascii="Calibri" w:eastAsia="MS ??" w:hAnsi="Calibri" w:cs="Calibri"/>
          <w:sz w:val="24"/>
          <w:szCs w:val="24"/>
        </w:rPr>
        <w:t>Powyższa kwota</w:t>
      </w:r>
      <w:r w:rsidR="000D3B65" w:rsidRPr="00FA530B">
        <w:rPr>
          <w:rFonts w:ascii="Calibri" w:hAnsi="Calibri" w:cs="Calibri"/>
          <w:sz w:val="24"/>
          <w:szCs w:val="24"/>
        </w:rPr>
        <w:t xml:space="preserve"> stanowi maksymalną wartość zobowiązania Zamawiającego i została usta</w:t>
      </w:r>
      <w:r w:rsidR="000D3B65" w:rsidRPr="00FA530B">
        <w:rPr>
          <w:rFonts w:ascii="Calibri" w:hAnsi="Calibri" w:cs="Calibri"/>
          <w:sz w:val="24"/>
          <w:szCs w:val="24"/>
        </w:rPr>
        <w:softHyphen/>
        <w:t>lona na podstawie oferty Wykonawcy, stanowiącej załącznik nr 3 do niniej</w:t>
      </w:r>
      <w:r w:rsidR="000D3B65" w:rsidRPr="00FA530B">
        <w:rPr>
          <w:rFonts w:ascii="Calibri" w:hAnsi="Calibri" w:cs="Calibri"/>
          <w:sz w:val="24"/>
          <w:szCs w:val="24"/>
        </w:rPr>
        <w:softHyphen/>
        <w:t>szej umowy. Ceny jednostkowe elementów składających się na przedmiot umowy zawiera „Specyfikacja asortymentowo-cenowa” stan</w:t>
      </w:r>
      <w:r w:rsidR="00403793" w:rsidRPr="00FA530B">
        <w:rPr>
          <w:rFonts w:ascii="Calibri" w:hAnsi="Calibri" w:cs="Calibri"/>
          <w:sz w:val="24"/>
          <w:szCs w:val="24"/>
        </w:rPr>
        <w:t>owiąca załącznik nr 4 do umowy.</w:t>
      </w:r>
    </w:p>
    <w:p w14:paraId="1656CB90" w14:textId="21338445" w:rsidR="000D3B65" w:rsidRPr="00FA530B" w:rsidRDefault="000D3B65" w:rsidP="00FA530B">
      <w:pPr>
        <w:pStyle w:val="Akapitzlist"/>
        <w:numPr>
          <w:ilvl w:val="0"/>
          <w:numId w:val="8"/>
        </w:numPr>
        <w:suppressAutoHyphens/>
        <w:spacing w:after="0" w:line="276" w:lineRule="auto"/>
        <w:ind w:left="426" w:hanging="426"/>
        <w:rPr>
          <w:rFonts w:ascii="Calibri" w:hAnsi="Calibri" w:cs="Calibri"/>
          <w:sz w:val="24"/>
          <w:szCs w:val="24"/>
        </w:rPr>
      </w:pPr>
      <w:r w:rsidRPr="00FA530B">
        <w:rPr>
          <w:rFonts w:ascii="Calibri" w:hAnsi="Calibri" w:cs="Calibri"/>
          <w:sz w:val="24"/>
          <w:szCs w:val="24"/>
        </w:rPr>
        <w:t xml:space="preserve">Strony ustalają, że cena brutto obejmuje wszystkie koszty realizacji przedmiotu umowy, </w:t>
      </w:r>
      <w:r w:rsidR="00D94FB6" w:rsidRPr="00FA530B">
        <w:rPr>
          <w:rFonts w:ascii="Calibri" w:hAnsi="Calibri" w:cs="Calibri"/>
          <w:sz w:val="24"/>
          <w:szCs w:val="24"/>
        </w:rPr>
        <w:br/>
      </w:r>
      <w:r w:rsidRPr="00FA530B">
        <w:rPr>
          <w:rFonts w:ascii="Calibri" w:hAnsi="Calibri" w:cs="Calibri"/>
          <w:sz w:val="24"/>
          <w:szCs w:val="24"/>
        </w:rPr>
        <w:t xml:space="preserve">w szczególności dostarczonego sprzętu, przeniesienia autorskich praw majątkowych </w:t>
      </w:r>
      <w:r w:rsidR="00D94FB6" w:rsidRPr="00FA530B">
        <w:rPr>
          <w:rFonts w:ascii="Calibri" w:hAnsi="Calibri" w:cs="Calibri"/>
          <w:sz w:val="24"/>
          <w:szCs w:val="24"/>
        </w:rPr>
        <w:br/>
      </w:r>
      <w:r w:rsidRPr="00FA530B">
        <w:rPr>
          <w:rFonts w:ascii="Calibri" w:hAnsi="Calibri" w:cs="Calibri"/>
          <w:sz w:val="24"/>
          <w:szCs w:val="24"/>
        </w:rPr>
        <w:t>do opracowanej dokument</w:t>
      </w:r>
      <w:r w:rsidR="00D94FB6" w:rsidRPr="00FA530B">
        <w:rPr>
          <w:rFonts w:ascii="Calibri" w:hAnsi="Calibri" w:cs="Calibri"/>
          <w:sz w:val="24"/>
          <w:szCs w:val="24"/>
        </w:rPr>
        <w:t xml:space="preserve">acji powykonawczej, instalacji </w:t>
      </w:r>
      <w:r w:rsidRPr="00FA530B">
        <w:rPr>
          <w:rFonts w:ascii="Calibri" w:hAnsi="Calibri" w:cs="Calibri"/>
          <w:sz w:val="24"/>
          <w:szCs w:val="24"/>
        </w:rPr>
        <w:t>i konfiguracji sprzętu wraz z oddaniem przedmiotu zamówienia do użytku produkc</w:t>
      </w:r>
      <w:r w:rsidR="00D94FB6" w:rsidRPr="00FA530B">
        <w:rPr>
          <w:rFonts w:ascii="Calibri" w:hAnsi="Calibri" w:cs="Calibri"/>
          <w:sz w:val="24"/>
          <w:szCs w:val="24"/>
        </w:rPr>
        <w:t xml:space="preserve">yjnego, poprawnie działającego </w:t>
      </w:r>
      <w:r w:rsidRPr="00FA530B">
        <w:rPr>
          <w:rFonts w:ascii="Calibri" w:hAnsi="Calibri" w:cs="Calibri"/>
          <w:sz w:val="24"/>
          <w:szCs w:val="24"/>
        </w:rPr>
        <w:t xml:space="preserve">z systemami współistniejącymi będącymi w posiadaniu Zamawiającego, przeprowadzenie instruktaży dla administratorów z zakresu administrowania dostarczonym sprzętem, opłatę gwarancyjną, koszt ubezpieczenia towaru na czas dostawy, koszt opakowania towaru, koszt dostawy towaru do Zamawiającego, koszt utylizacji opakowań, koszt świadczenia usług serwisu gwarancyjnego, koszty aktualizacji oprogramowania w trakcie trwania serwisu gwarancyjnego, koszt dojazdów do Zamawiającego i pobytu personelu Wykonawcy w siedzibie Zamawiającego, opłaty celne, podatki. </w:t>
      </w:r>
    </w:p>
    <w:p w14:paraId="1ACC15C7" w14:textId="79242FA4" w:rsidR="000D3B65" w:rsidRPr="00FA530B" w:rsidRDefault="000D3B65" w:rsidP="00FA530B">
      <w:pPr>
        <w:pStyle w:val="Akapitzlist"/>
        <w:numPr>
          <w:ilvl w:val="0"/>
          <w:numId w:val="8"/>
        </w:numPr>
        <w:suppressAutoHyphens/>
        <w:spacing w:after="0" w:line="276" w:lineRule="auto"/>
        <w:ind w:left="426" w:hanging="426"/>
        <w:rPr>
          <w:rFonts w:ascii="Calibri" w:hAnsi="Calibri" w:cs="Calibri"/>
          <w:sz w:val="24"/>
          <w:szCs w:val="24"/>
        </w:rPr>
      </w:pPr>
      <w:r w:rsidRPr="00FA530B">
        <w:rPr>
          <w:rFonts w:ascii="Calibri" w:hAnsi="Calibri" w:cs="Calibri"/>
          <w:sz w:val="24"/>
          <w:szCs w:val="24"/>
        </w:rPr>
        <w:t>Zamawiający zobowiązuje się zapłacić Wykonawcy umówioną kwotę na po</w:t>
      </w:r>
      <w:r w:rsidR="00D94FB6" w:rsidRPr="00FA530B">
        <w:rPr>
          <w:rFonts w:ascii="Calibri" w:hAnsi="Calibri" w:cs="Calibri"/>
          <w:sz w:val="24"/>
          <w:szCs w:val="24"/>
        </w:rPr>
        <w:t xml:space="preserve">dstawie prawidłowo wystawionej </w:t>
      </w:r>
      <w:r w:rsidRPr="00FA530B">
        <w:rPr>
          <w:rFonts w:ascii="Calibri" w:hAnsi="Calibri" w:cs="Calibri"/>
          <w:sz w:val="24"/>
          <w:szCs w:val="24"/>
        </w:rPr>
        <w:t>i doręczonej Zamawiającemu faktury.</w:t>
      </w:r>
    </w:p>
    <w:p w14:paraId="226C2B31" w14:textId="77777777" w:rsidR="000D3B65" w:rsidRPr="00FA530B" w:rsidRDefault="000D3B65" w:rsidP="00FA530B">
      <w:pPr>
        <w:pStyle w:val="Akapitzlist"/>
        <w:numPr>
          <w:ilvl w:val="0"/>
          <w:numId w:val="8"/>
        </w:numPr>
        <w:suppressAutoHyphens/>
        <w:spacing w:after="0" w:line="276" w:lineRule="auto"/>
        <w:ind w:left="426" w:hanging="426"/>
        <w:rPr>
          <w:rFonts w:ascii="Calibri" w:hAnsi="Calibri" w:cs="Calibri"/>
          <w:sz w:val="24"/>
          <w:szCs w:val="24"/>
        </w:rPr>
      </w:pPr>
      <w:r w:rsidRPr="00FA530B">
        <w:rPr>
          <w:rFonts w:ascii="Calibri" w:hAnsi="Calibri" w:cs="Calibri"/>
          <w:sz w:val="24"/>
          <w:szCs w:val="24"/>
        </w:rPr>
        <w:t xml:space="preserve">Faktura winna zawierać numer niniejszej umowy oraz następujące poprawne dane Zamawiającego tj.: </w:t>
      </w:r>
    </w:p>
    <w:p w14:paraId="2AC1BD9C" w14:textId="77777777" w:rsidR="000D3B65" w:rsidRPr="00FA530B" w:rsidRDefault="000D3B65" w:rsidP="00FA530B">
      <w:pPr>
        <w:pStyle w:val="Akapitzlist"/>
        <w:spacing w:after="0" w:line="276" w:lineRule="auto"/>
        <w:ind w:left="426"/>
        <w:jc w:val="center"/>
        <w:rPr>
          <w:rFonts w:ascii="Calibri" w:hAnsi="Calibri" w:cs="Calibri"/>
          <w:b/>
          <w:sz w:val="24"/>
          <w:szCs w:val="24"/>
        </w:rPr>
      </w:pPr>
      <w:r w:rsidRPr="00FA530B">
        <w:rPr>
          <w:rFonts w:ascii="Calibri" w:hAnsi="Calibri" w:cs="Calibri"/>
          <w:b/>
          <w:sz w:val="24"/>
          <w:szCs w:val="24"/>
        </w:rPr>
        <w:t xml:space="preserve">Narodowy Instytut Onkologii im. Marii Skłodowskiej-Curie – Państwowy Instytut Badawczy ul. W. K. Roentgena 5, 02-781 Warszawa </w:t>
      </w:r>
    </w:p>
    <w:p w14:paraId="6593D619" w14:textId="77777777" w:rsidR="000D3B65" w:rsidRPr="00FA530B" w:rsidRDefault="000D3B65" w:rsidP="00FA530B">
      <w:pPr>
        <w:pStyle w:val="Akapitzlist"/>
        <w:spacing w:after="0" w:line="276" w:lineRule="auto"/>
        <w:ind w:left="426"/>
        <w:jc w:val="center"/>
        <w:rPr>
          <w:rFonts w:ascii="Calibri" w:hAnsi="Calibri" w:cs="Calibri"/>
          <w:b/>
          <w:sz w:val="24"/>
          <w:szCs w:val="24"/>
        </w:rPr>
      </w:pPr>
      <w:r w:rsidRPr="00FA530B">
        <w:rPr>
          <w:rFonts w:ascii="Calibri" w:hAnsi="Calibri" w:cs="Calibri"/>
          <w:b/>
          <w:sz w:val="24"/>
          <w:szCs w:val="24"/>
        </w:rPr>
        <w:t xml:space="preserve">Oddział Gliwice ul. Wybrzeże Armii Krajowej 15, 44-102 Gliwice </w:t>
      </w:r>
    </w:p>
    <w:p w14:paraId="73896168" w14:textId="77777777" w:rsidR="000D3B65" w:rsidRPr="00FA530B" w:rsidRDefault="000D3B65" w:rsidP="002662FE">
      <w:pPr>
        <w:pStyle w:val="Akapitzlist"/>
        <w:spacing w:after="0" w:line="276" w:lineRule="auto"/>
        <w:ind w:left="426"/>
        <w:jc w:val="center"/>
        <w:rPr>
          <w:rFonts w:ascii="Calibri" w:hAnsi="Calibri" w:cs="Calibri"/>
          <w:sz w:val="24"/>
          <w:szCs w:val="24"/>
        </w:rPr>
      </w:pPr>
      <w:r w:rsidRPr="00FA530B">
        <w:rPr>
          <w:rFonts w:ascii="Calibri" w:hAnsi="Calibri" w:cs="Calibri"/>
          <w:b/>
          <w:sz w:val="24"/>
          <w:szCs w:val="24"/>
        </w:rPr>
        <w:t>NIP: 525-000-80-57</w:t>
      </w:r>
    </w:p>
    <w:p w14:paraId="366BF104" w14:textId="6F1B6B48" w:rsidR="000D3B65" w:rsidRPr="00FA530B" w:rsidRDefault="000D3B65" w:rsidP="00FA530B">
      <w:pPr>
        <w:pStyle w:val="Akapitzlist"/>
        <w:numPr>
          <w:ilvl w:val="0"/>
          <w:numId w:val="8"/>
        </w:numPr>
        <w:suppressAutoHyphens/>
        <w:spacing w:after="0" w:line="276" w:lineRule="auto"/>
        <w:ind w:left="426" w:hanging="426"/>
        <w:rPr>
          <w:rFonts w:ascii="Calibri" w:hAnsi="Calibri" w:cs="Calibri"/>
          <w:sz w:val="24"/>
          <w:szCs w:val="24"/>
        </w:rPr>
      </w:pPr>
      <w:r w:rsidRPr="00FA530B">
        <w:rPr>
          <w:rFonts w:ascii="Calibri" w:hAnsi="Calibri" w:cs="Calibri"/>
          <w:sz w:val="24"/>
          <w:szCs w:val="24"/>
        </w:rPr>
        <w:t>Wykonawca będzie zobowiązany dostarczyć fakturę uwzględniającą wszystkie pozycje asortymentowe wymien</w:t>
      </w:r>
      <w:r w:rsidR="00D94FB6" w:rsidRPr="00FA530B">
        <w:rPr>
          <w:rFonts w:ascii="Calibri" w:hAnsi="Calibri" w:cs="Calibri"/>
          <w:sz w:val="24"/>
          <w:szCs w:val="24"/>
        </w:rPr>
        <w:t xml:space="preserve">ione </w:t>
      </w:r>
      <w:r w:rsidRPr="00FA530B">
        <w:rPr>
          <w:rFonts w:ascii="Calibri" w:hAnsi="Calibri" w:cs="Calibri"/>
          <w:sz w:val="24"/>
          <w:szCs w:val="24"/>
        </w:rPr>
        <w:t xml:space="preserve">w Specyfikacji asortymentowo-cenowej (lub fakturę z załącznikiem, w którym zostaną wymienione te pozycje), stanowiącej załącznik nr 4 do niniejszej umowy.  </w:t>
      </w:r>
    </w:p>
    <w:p w14:paraId="6609EA69" w14:textId="77777777" w:rsidR="000D3B65" w:rsidRPr="00FA530B" w:rsidRDefault="000D3B65" w:rsidP="00FA530B">
      <w:pPr>
        <w:pStyle w:val="Akapitzlist"/>
        <w:numPr>
          <w:ilvl w:val="0"/>
          <w:numId w:val="8"/>
        </w:numPr>
        <w:suppressAutoHyphens/>
        <w:spacing w:after="0" w:line="276" w:lineRule="auto"/>
        <w:ind w:left="426" w:hanging="426"/>
        <w:rPr>
          <w:rFonts w:ascii="Calibri" w:hAnsi="Calibri" w:cs="Calibri"/>
          <w:sz w:val="24"/>
          <w:szCs w:val="24"/>
        </w:rPr>
      </w:pPr>
      <w:r w:rsidRPr="00FA530B">
        <w:rPr>
          <w:rFonts w:ascii="Calibri" w:hAnsi="Calibri" w:cs="Calibri"/>
          <w:sz w:val="24"/>
          <w:szCs w:val="24"/>
        </w:rPr>
        <w:t xml:space="preserve">Zamawiający uiści Wykonawcy należność wynikającą z faktury przelewem na rachunek bankowy Wykonawcy wskazany w treści faktury, </w:t>
      </w:r>
      <w:r w:rsidRPr="00FA530B">
        <w:rPr>
          <w:rFonts w:ascii="Calibri" w:hAnsi="Calibri" w:cs="Calibri"/>
          <w:b/>
          <w:sz w:val="24"/>
          <w:szCs w:val="24"/>
        </w:rPr>
        <w:t>w terminie 30 dni</w:t>
      </w:r>
      <w:r w:rsidRPr="00FA530B">
        <w:rPr>
          <w:rFonts w:ascii="Calibri" w:hAnsi="Calibri" w:cs="Calibri"/>
          <w:sz w:val="24"/>
          <w:szCs w:val="24"/>
        </w:rPr>
        <w:t>, licząc od dnia doręczenia Zamawiającemu prawidłowo wystawionej faktury.</w:t>
      </w:r>
    </w:p>
    <w:p w14:paraId="2572B4AF" w14:textId="09EFA3D1" w:rsidR="000D3B65" w:rsidRPr="00FA530B" w:rsidRDefault="000D3B65" w:rsidP="00FA530B">
      <w:pPr>
        <w:pStyle w:val="Akapitzlist"/>
        <w:numPr>
          <w:ilvl w:val="0"/>
          <w:numId w:val="8"/>
        </w:numPr>
        <w:suppressAutoHyphens/>
        <w:spacing w:after="0" w:line="276" w:lineRule="auto"/>
        <w:ind w:left="426" w:hanging="426"/>
        <w:rPr>
          <w:rFonts w:ascii="Calibri" w:hAnsi="Calibri" w:cs="Calibri"/>
          <w:sz w:val="24"/>
          <w:szCs w:val="24"/>
        </w:rPr>
      </w:pPr>
      <w:r w:rsidRPr="00FA530B">
        <w:rPr>
          <w:rFonts w:ascii="Calibri" w:hAnsi="Calibri" w:cs="Calibri"/>
          <w:sz w:val="24"/>
          <w:szCs w:val="24"/>
        </w:rPr>
        <w:t xml:space="preserve">Dniem zapłaty wynagrodzenia jest dzień obciążenia rachunku bankowego należącego </w:t>
      </w:r>
      <w:r w:rsidR="00D94FB6" w:rsidRPr="00FA530B">
        <w:rPr>
          <w:rFonts w:ascii="Calibri" w:hAnsi="Calibri" w:cs="Calibri"/>
          <w:sz w:val="24"/>
          <w:szCs w:val="24"/>
        </w:rPr>
        <w:br/>
      </w:r>
      <w:r w:rsidRPr="00FA530B">
        <w:rPr>
          <w:rFonts w:ascii="Calibri" w:hAnsi="Calibri" w:cs="Calibri"/>
          <w:sz w:val="24"/>
          <w:szCs w:val="24"/>
        </w:rPr>
        <w:t>do Zamawiającego.</w:t>
      </w:r>
    </w:p>
    <w:p w14:paraId="3C8A5EB0" w14:textId="77777777" w:rsidR="000D3B65" w:rsidRPr="00FA530B" w:rsidRDefault="000D3B65" w:rsidP="00FA530B">
      <w:pPr>
        <w:pStyle w:val="Akapitzlist"/>
        <w:numPr>
          <w:ilvl w:val="0"/>
          <w:numId w:val="8"/>
        </w:numPr>
        <w:suppressAutoHyphens/>
        <w:spacing w:after="0" w:line="276" w:lineRule="auto"/>
        <w:ind w:left="426" w:hanging="426"/>
        <w:rPr>
          <w:rFonts w:ascii="Calibri" w:hAnsi="Calibri" w:cs="Calibri"/>
          <w:sz w:val="24"/>
          <w:szCs w:val="24"/>
        </w:rPr>
      </w:pPr>
      <w:r w:rsidRPr="00FA530B">
        <w:rPr>
          <w:rFonts w:ascii="Calibri" w:hAnsi="Calibri" w:cs="Calibri"/>
          <w:sz w:val="24"/>
          <w:szCs w:val="24"/>
        </w:rPr>
        <w:t>Cesja wierzytelności na rzecz osoby trzeciej może być dokonana wyłącznie za uprzednią zgodą Zamawiającego wyrażoną na piśmie pod rygorem bezskuteczności względem Zamawiającego.</w:t>
      </w:r>
    </w:p>
    <w:p w14:paraId="235F59DC" w14:textId="77777777" w:rsidR="000D3B65" w:rsidRPr="00FA530B" w:rsidRDefault="000D3B65" w:rsidP="00FA530B">
      <w:pPr>
        <w:pStyle w:val="Akapitzlist"/>
        <w:numPr>
          <w:ilvl w:val="0"/>
          <w:numId w:val="8"/>
        </w:numPr>
        <w:suppressAutoHyphens/>
        <w:spacing w:after="0" w:line="276" w:lineRule="auto"/>
        <w:ind w:left="426" w:hanging="568"/>
        <w:rPr>
          <w:rFonts w:ascii="Calibri" w:hAnsi="Calibri" w:cs="Calibri"/>
          <w:sz w:val="24"/>
          <w:szCs w:val="24"/>
        </w:rPr>
      </w:pPr>
      <w:r w:rsidRPr="00FA530B">
        <w:rPr>
          <w:rFonts w:ascii="Calibri" w:hAnsi="Calibri" w:cs="Calibri"/>
          <w:sz w:val="24"/>
          <w:szCs w:val="24"/>
        </w:rPr>
        <w:t>Zamawiający oświadcza, iż posiada status dużego przedsiębiorcy w rozumieniu przepisów Ustawy z dnia 8 marca 2013 r. o przeciwdziałaniu nadmiernym opóźnieniom w transakcjach handlowych (t. j.: Dz.U. 2023 poz. 1790).</w:t>
      </w:r>
    </w:p>
    <w:p w14:paraId="1C07112F" w14:textId="4009C251" w:rsidR="000D3B65" w:rsidRPr="00FA530B" w:rsidRDefault="000D3B65" w:rsidP="00FA530B">
      <w:pPr>
        <w:pStyle w:val="Akapitzlist"/>
        <w:numPr>
          <w:ilvl w:val="0"/>
          <w:numId w:val="8"/>
        </w:numPr>
        <w:suppressAutoHyphens/>
        <w:spacing w:after="0" w:line="276" w:lineRule="auto"/>
        <w:ind w:left="426" w:hanging="568"/>
        <w:rPr>
          <w:rFonts w:ascii="Calibri" w:hAnsi="Calibri" w:cs="Calibri"/>
          <w:sz w:val="24"/>
          <w:szCs w:val="24"/>
        </w:rPr>
      </w:pPr>
      <w:r w:rsidRPr="00FA530B">
        <w:rPr>
          <w:rFonts w:ascii="Calibri" w:hAnsi="Calibri" w:cs="Calibri"/>
          <w:sz w:val="24"/>
          <w:szCs w:val="24"/>
        </w:rPr>
        <w:t xml:space="preserve">Wykonawca oświadcza, iż </w:t>
      </w:r>
      <w:r w:rsidRPr="00FA530B">
        <w:rPr>
          <w:rFonts w:ascii="Calibri" w:hAnsi="Calibri" w:cs="Calibri"/>
          <w:b/>
          <w:sz w:val="24"/>
          <w:szCs w:val="24"/>
        </w:rPr>
        <w:t>posiada / nie posiada*</w:t>
      </w:r>
      <w:r w:rsidRPr="00FA530B">
        <w:rPr>
          <w:rFonts w:ascii="Calibri" w:hAnsi="Calibri" w:cs="Calibri"/>
          <w:sz w:val="24"/>
          <w:szCs w:val="24"/>
        </w:rPr>
        <w:t xml:space="preserve"> status dużego przedsiębiorcy w rozumieniu przepisów Ustawy z dnia 8 marca 2013 r. o przeciwdziałaniu nadmiernym </w:t>
      </w:r>
      <w:r w:rsidRPr="00FA530B">
        <w:rPr>
          <w:rFonts w:ascii="Calibri" w:hAnsi="Calibri" w:cs="Calibri"/>
          <w:sz w:val="24"/>
          <w:szCs w:val="24"/>
        </w:rPr>
        <w:lastRenderedPageBreak/>
        <w:t xml:space="preserve">opóźnieniom w transakcjach handlowych (t. j.: Dz.U. 2023 poz. 1790). </w:t>
      </w:r>
      <w:r w:rsidRPr="00FA530B">
        <w:rPr>
          <w:rFonts w:ascii="Calibri" w:hAnsi="Calibri" w:cs="Calibri"/>
          <w:b/>
          <w:sz w:val="24"/>
          <w:szCs w:val="24"/>
        </w:rPr>
        <w:t>(*niepotrzebne skreślić).</w:t>
      </w:r>
    </w:p>
    <w:p w14:paraId="4A55D278" w14:textId="77777777" w:rsidR="000D3B65" w:rsidRPr="00FA530B" w:rsidRDefault="000D3B65" w:rsidP="00FA530B">
      <w:pPr>
        <w:spacing w:after="0" w:line="276" w:lineRule="auto"/>
        <w:jc w:val="center"/>
        <w:textAlignment w:val="baseline"/>
        <w:rPr>
          <w:rFonts w:ascii="Calibri" w:eastAsia="MS ??" w:hAnsi="Calibri" w:cs="Calibri"/>
          <w:b/>
          <w:sz w:val="24"/>
          <w:szCs w:val="24"/>
        </w:rPr>
      </w:pPr>
      <w:r w:rsidRPr="00FA530B">
        <w:rPr>
          <w:rFonts w:ascii="Calibri" w:eastAsia="MS ??" w:hAnsi="Calibri" w:cs="Calibri"/>
          <w:b/>
          <w:sz w:val="24"/>
          <w:szCs w:val="24"/>
        </w:rPr>
        <w:t>§6</w:t>
      </w:r>
    </w:p>
    <w:p w14:paraId="59781B03" w14:textId="77777777" w:rsidR="000D3B65" w:rsidRPr="00FA530B" w:rsidRDefault="000D3B65" w:rsidP="00FA530B">
      <w:pPr>
        <w:spacing w:after="0" w:line="276" w:lineRule="auto"/>
        <w:ind w:left="284"/>
        <w:contextualSpacing/>
        <w:jc w:val="center"/>
        <w:rPr>
          <w:rFonts w:ascii="Calibri" w:eastAsia="MS ??" w:hAnsi="Calibri" w:cs="Calibri"/>
          <w:b/>
          <w:sz w:val="24"/>
          <w:szCs w:val="24"/>
        </w:rPr>
      </w:pPr>
      <w:r w:rsidRPr="00FA530B">
        <w:rPr>
          <w:rFonts w:ascii="Calibri" w:eastAsia="MS ??" w:hAnsi="Calibri" w:cs="Calibri"/>
          <w:b/>
          <w:sz w:val="24"/>
          <w:szCs w:val="24"/>
        </w:rPr>
        <w:t>ODBIÓR PRZEDMIOTU ZAMÓWIENIA</w:t>
      </w:r>
    </w:p>
    <w:p w14:paraId="6FB11EA0" w14:textId="5A55B612" w:rsidR="000D3B65" w:rsidRPr="00FA530B" w:rsidRDefault="000D3B65" w:rsidP="00FA530B">
      <w:pPr>
        <w:numPr>
          <w:ilvl w:val="0"/>
          <w:numId w:val="16"/>
        </w:numPr>
        <w:tabs>
          <w:tab w:val="left" w:pos="426"/>
        </w:tabs>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 xml:space="preserve">Odbiór przedmiotu niniejszej umowy wraz z kontrolą (ilościową i jakościową) odbędzie się </w:t>
      </w:r>
      <w:r w:rsidR="00D94FB6" w:rsidRPr="00FA530B">
        <w:rPr>
          <w:rFonts w:ascii="Calibri" w:eastAsia="MS ??" w:hAnsi="Calibri" w:cs="Calibri"/>
          <w:sz w:val="24"/>
          <w:szCs w:val="24"/>
        </w:rPr>
        <w:br/>
      </w:r>
      <w:r w:rsidRPr="00FA530B">
        <w:rPr>
          <w:rFonts w:ascii="Calibri" w:eastAsia="MS ??" w:hAnsi="Calibri" w:cs="Calibri"/>
          <w:sz w:val="24"/>
          <w:szCs w:val="24"/>
        </w:rPr>
        <w:t>w miejscu wykonania umowy, w terminie wspólnie ustalonym przez Strony.</w:t>
      </w:r>
    </w:p>
    <w:p w14:paraId="78F0C679" w14:textId="4B93E160" w:rsidR="000D3B65" w:rsidRPr="00FA530B" w:rsidRDefault="000D3B65" w:rsidP="00FA530B">
      <w:pPr>
        <w:numPr>
          <w:ilvl w:val="0"/>
          <w:numId w:val="16"/>
        </w:numPr>
        <w:tabs>
          <w:tab w:val="left" w:pos="426"/>
        </w:tabs>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 xml:space="preserve">Wykonawca zobowiązuje się dostarczać w terminie realizacji przedmiotu umowy </w:t>
      </w:r>
      <w:r w:rsidR="00D94FB6" w:rsidRPr="00FA530B">
        <w:rPr>
          <w:rFonts w:ascii="Calibri" w:eastAsia="MS ??" w:hAnsi="Calibri" w:cs="Calibri"/>
          <w:sz w:val="24"/>
          <w:szCs w:val="24"/>
        </w:rPr>
        <w:t xml:space="preserve">stosowną dokumentację sprzętu, </w:t>
      </w:r>
      <w:r w:rsidRPr="00FA530B">
        <w:rPr>
          <w:rFonts w:ascii="Calibri" w:eastAsia="MS ??" w:hAnsi="Calibri" w:cs="Calibri"/>
          <w:sz w:val="24"/>
          <w:szCs w:val="24"/>
        </w:rPr>
        <w:t>tj. instrukcje obsługi w języku polskim lub angielskim oraz dokumentację powykonawczą wdrożonego sprzętu (opis wdrożonej architektury sprzętowe</w:t>
      </w:r>
      <w:r w:rsidR="00605D2B" w:rsidRPr="00FA530B">
        <w:rPr>
          <w:rFonts w:ascii="Calibri" w:eastAsia="MS ??" w:hAnsi="Calibri" w:cs="Calibri"/>
          <w:sz w:val="24"/>
          <w:szCs w:val="24"/>
        </w:rPr>
        <w:t>j</w:t>
      </w:r>
      <w:r w:rsidRPr="00FA530B">
        <w:rPr>
          <w:rFonts w:ascii="Calibri" w:eastAsia="MS ??" w:hAnsi="Calibri" w:cs="Calibri"/>
          <w:sz w:val="24"/>
          <w:szCs w:val="24"/>
        </w:rPr>
        <w:t xml:space="preserve"> wraz z  opisem konfiguracji).</w:t>
      </w:r>
    </w:p>
    <w:p w14:paraId="47FB14F4" w14:textId="77777777" w:rsidR="000D3B65" w:rsidRPr="00FA530B" w:rsidRDefault="000D3B65" w:rsidP="00FA530B">
      <w:pPr>
        <w:numPr>
          <w:ilvl w:val="0"/>
          <w:numId w:val="16"/>
        </w:numPr>
        <w:tabs>
          <w:tab w:val="left" w:pos="426"/>
        </w:tabs>
        <w:suppressAutoHyphens/>
        <w:spacing w:after="0" w:line="276" w:lineRule="auto"/>
        <w:ind w:left="426" w:hanging="426"/>
        <w:rPr>
          <w:rFonts w:ascii="Calibri" w:eastAsia="MS ??" w:hAnsi="Calibri" w:cs="Calibri"/>
          <w:sz w:val="24"/>
          <w:szCs w:val="24"/>
        </w:rPr>
      </w:pPr>
      <w:r w:rsidRPr="00FA530B">
        <w:rPr>
          <w:rFonts w:ascii="Calibri" w:eastAsia="Arial" w:hAnsi="Calibri" w:cs="Calibri"/>
          <w:sz w:val="24"/>
          <w:szCs w:val="24"/>
        </w:rPr>
        <w:t>Odbiór instruktaży stanowiskowych dla administratorów będzie realizowany przez Zamawiającego na podstawie przedstawionej przez Wykonawcę i zaakceptowanej przez Zamawiającego agendy instruktażu, listy obecności oraz udokumentowanych testów praktycznych.</w:t>
      </w:r>
    </w:p>
    <w:p w14:paraId="065FBE5E" w14:textId="77777777" w:rsidR="000D3B65" w:rsidRPr="00FA530B" w:rsidRDefault="000D3B65" w:rsidP="00FA530B">
      <w:pPr>
        <w:numPr>
          <w:ilvl w:val="0"/>
          <w:numId w:val="16"/>
        </w:numPr>
        <w:tabs>
          <w:tab w:val="left" w:pos="426"/>
        </w:tabs>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 xml:space="preserve">W przypadku stwierdzenia w trakcie odbioru niezgodności dostarczonego sprzętu, oprogramowania lub rozwiązań informatycznych w stosunku do STZ, Zamawiający wyznaczy termin na ich usunięcie, przy czym nie może on przekraczać 5 dni roboczych od dnia stwierdzenia niezgodności przez Zamawiającego. Po usunięciu niezgodności Strony sporządzą dodatkowy Protokół odbioru, który winien zostać podpisany przez obie Strony bez uwag i zastrzeżeń. Dopuszcza się sporządzenie nie więcej niż jednego dodatkowego Protokołu odbioru. Protokół odbioru musi zawierać wszelkie ustalenia dokonane w toku odbioru oraz uzasadnione technologicznie terminy wyznaczone na usunięcie stwierdzonych niezgodności. </w:t>
      </w:r>
    </w:p>
    <w:p w14:paraId="61DA0B44" w14:textId="77777777" w:rsidR="000D3B65" w:rsidRPr="00FA530B" w:rsidRDefault="000D3B65" w:rsidP="00FA530B">
      <w:pPr>
        <w:spacing w:after="0" w:line="276" w:lineRule="auto"/>
        <w:ind w:left="284"/>
        <w:jc w:val="center"/>
        <w:textAlignment w:val="baseline"/>
        <w:rPr>
          <w:rFonts w:ascii="Calibri" w:eastAsia="MS ??" w:hAnsi="Calibri" w:cs="Calibri"/>
          <w:b/>
          <w:sz w:val="24"/>
          <w:szCs w:val="24"/>
        </w:rPr>
      </w:pPr>
      <w:r w:rsidRPr="00FA530B">
        <w:rPr>
          <w:rFonts w:ascii="Calibri" w:eastAsia="MS ??" w:hAnsi="Calibri" w:cs="Calibri"/>
          <w:b/>
          <w:sz w:val="24"/>
          <w:szCs w:val="24"/>
        </w:rPr>
        <w:t>§7</w:t>
      </w:r>
    </w:p>
    <w:p w14:paraId="04EF26FE" w14:textId="77777777" w:rsidR="000D3B65" w:rsidRPr="00FA530B" w:rsidRDefault="000D3B65" w:rsidP="00FA530B">
      <w:pPr>
        <w:spacing w:after="0" w:line="276" w:lineRule="auto"/>
        <w:jc w:val="center"/>
        <w:rPr>
          <w:rFonts w:ascii="Calibri" w:eastAsia="MS ??" w:hAnsi="Calibri" w:cs="Calibri"/>
          <w:b/>
          <w:sz w:val="24"/>
          <w:szCs w:val="24"/>
        </w:rPr>
      </w:pPr>
      <w:r w:rsidRPr="00FA530B">
        <w:rPr>
          <w:rFonts w:ascii="Calibri" w:eastAsia="MS ??" w:hAnsi="Calibri" w:cs="Calibri"/>
          <w:b/>
          <w:sz w:val="24"/>
          <w:szCs w:val="24"/>
        </w:rPr>
        <w:t>GWARANCJA JAKOŚCI, RĘKOJMIA ZA WADY</w:t>
      </w:r>
    </w:p>
    <w:p w14:paraId="65B79857" w14:textId="4119E06C" w:rsidR="000D3B65" w:rsidRPr="00FA530B" w:rsidRDefault="000D3B65" w:rsidP="00FA530B">
      <w:pPr>
        <w:numPr>
          <w:ilvl w:val="0"/>
          <w:numId w:val="15"/>
        </w:numPr>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 xml:space="preserve">Na podstawie niniejszej umowy Wykonawca udziela Zamawiającemu, licząc od dnia podpisania bez uwag i zastrzeżeń Protokołu odbioru przedmiotu umowy </w:t>
      </w:r>
      <w:r w:rsidRPr="00FA530B">
        <w:rPr>
          <w:rFonts w:ascii="Calibri" w:eastAsia="MS ??" w:hAnsi="Calibri" w:cs="Calibri"/>
          <w:b/>
          <w:sz w:val="24"/>
          <w:szCs w:val="24"/>
        </w:rPr>
        <w:t xml:space="preserve">36 miesięcznej gwarancji </w:t>
      </w:r>
      <w:r w:rsidRPr="00FA530B">
        <w:rPr>
          <w:rFonts w:ascii="Calibri" w:eastAsia="MS ??" w:hAnsi="Calibri" w:cs="Calibri"/>
          <w:sz w:val="24"/>
          <w:szCs w:val="24"/>
        </w:rPr>
        <w:t>na całość wykonanego przedmiotu zamówienia.</w:t>
      </w:r>
    </w:p>
    <w:p w14:paraId="4F5C390A" w14:textId="561AB647" w:rsidR="000D3B65" w:rsidRPr="00FA530B" w:rsidRDefault="000D3B65" w:rsidP="004529A2">
      <w:pPr>
        <w:numPr>
          <w:ilvl w:val="0"/>
          <w:numId w:val="15"/>
        </w:numPr>
        <w:suppressAutoHyphens/>
        <w:spacing w:after="0" w:line="276" w:lineRule="auto"/>
        <w:rPr>
          <w:rFonts w:ascii="Calibri" w:eastAsia="MS ??" w:hAnsi="Calibri" w:cs="Calibri"/>
          <w:sz w:val="24"/>
          <w:szCs w:val="24"/>
        </w:rPr>
      </w:pPr>
      <w:r w:rsidRPr="00FA530B">
        <w:rPr>
          <w:rFonts w:ascii="Calibri" w:eastAsia="MS ??" w:hAnsi="Calibri" w:cs="Calibri"/>
          <w:sz w:val="24"/>
          <w:szCs w:val="24"/>
        </w:rPr>
        <w:t xml:space="preserve">Gwarancja, o której mowa w ust. 1, obejmuje zarówno całość wykonanego zamówienia, jak i poszczególne jego części składowe, w tym także wszystkie dostarczone w ramach realizacji zamówienia sprzęty, części, elementy, etc. Jest to gwarancja na dostarczone w ramach realizacji zamówienia sprzęty, produkty, systemy informatyczne, oprogramowania, licencje, etc., oraz gwarancja na wszystkie wykonane prace wdrożeniowo-instalacyjne. Usługi gwarancyjne świadczone będą w trybie </w:t>
      </w:r>
      <w:r w:rsidR="00237FA5" w:rsidRPr="00FA530B">
        <w:rPr>
          <w:rFonts w:ascii="Calibri" w:eastAsia="MS ??" w:hAnsi="Calibri" w:cs="Calibri"/>
          <w:sz w:val="24"/>
          <w:szCs w:val="24"/>
        </w:rPr>
        <w:t>NBD</w:t>
      </w:r>
      <w:r w:rsidRPr="00FA530B">
        <w:rPr>
          <w:rFonts w:ascii="Calibri" w:eastAsia="MS ??" w:hAnsi="Calibri" w:cs="Calibri"/>
          <w:sz w:val="24"/>
          <w:szCs w:val="24"/>
        </w:rPr>
        <w:t xml:space="preserve">. Zgłaszanie awarii możliwe będzie w trybie </w:t>
      </w:r>
      <w:r w:rsidR="001E1403" w:rsidRPr="00FA530B">
        <w:rPr>
          <w:rFonts w:ascii="Calibri" w:eastAsia="MS ??" w:hAnsi="Calibri" w:cs="Calibri"/>
          <w:sz w:val="24"/>
          <w:szCs w:val="24"/>
        </w:rPr>
        <w:t>9</w:t>
      </w:r>
      <w:r w:rsidRPr="00FA530B">
        <w:rPr>
          <w:rFonts w:ascii="Calibri" w:eastAsia="MS ??" w:hAnsi="Calibri" w:cs="Calibri"/>
          <w:sz w:val="24"/>
          <w:szCs w:val="24"/>
        </w:rPr>
        <w:t>/</w:t>
      </w:r>
      <w:r w:rsidR="001E1403" w:rsidRPr="00FA530B">
        <w:rPr>
          <w:rFonts w:ascii="Calibri" w:eastAsia="MS ??" w:hAnsi="Calibri" w:cs="Calibri"/>
          <w:sz w:val="24"/>
          <w:szCs w:val="24"/>
        </w:rPr>
        <w:t>5</w:t>
      </w:r>
      <w:r w:rsidRPr="00FA530B">
        <w:rPr>
          <w:rFonts w:ascii="Calibri" w:eastAsia="MS ??" w:hAnsi="Calibri" w:cs="Calibri"/>
          <w:sz w:val="24"/>
          <w:szCs w:val="24"/>
        </w:rPr>
        <w:t xml:space="preserve"> (</w:t>
      </w:r>
      <w:r w:rsidR="001E1403" w:rsidRPr="00FA530B">
        <w:rPr>
          <w:rFonts w:ascii="Calibri" w:eastAsia="MS ??" w:hAnsi="Calibri" w:cs="Calibri"/>
          <w:sz w:val="24"/>
          <w:szCs w:val="24"/>
        </w:rPr>
        <w:t>9 godzin na dzień, w dni robocze</w:t>
      </w:r>
      <w:r w:rsidR="004529A2">
        <w:rPr>
          <w:rFonts w:ascii="Calibri" w:eastAsia="MS ??" w:hAnsi="Calibri" w:cs="Calibri"/>
          <w:sz w:val="24"/>
          <w:szCs w:val="24"/>
        </w:rPr>
        <w:t xml:space="preserve">, czyli </w:t>
      </w:r>
      <w:r w:rsidR="004529A2" w:rsidRPr="004529A2">
        <w:rPr>
          <w:rFonts w:ascii="Calibri" w:eastAsia="MS ??" w:hAnsi="Calibri" w:cs="Calibri"/>
          <w:sz w:val="24"/>
          <w:szCs w:val="24"/>
        </w:rPr>
        <w:t>dni od poniedziałku do piątku za wyjątkiem dni wolnych od pracy oraz dni ustawowo wolnych od pracy</w:t>
      </w:r>
      <w:r w:rsidRPr="00FA530B">
        <w:rPr>
          <w:rFonts w:ascii="Calibri" w:eastAsia="MS ??" w:hAnsi="Calibri" w:cs="Calibri"/>
          <w:sz w:val="24"/>
          <w:szCs w:val="24"/>
        </w:rPr>
        <w:t>).</w:t>
      </w:r>
    </w:p>
    <w:p w14:paraId="20052301" w14:textId="77777777" w:rsidR="000D3B65" w:rsidRPr="00FA530B" w:rsidRDefault="000D3B65" w:rsidP="00FA530B">
      <w:pPr>
        <w:numPr>
          <w:ilvl w:val="0"/>
          <w:numId w:val="15"/>
        </w:numPr>
        <w:tabs>
          <w:tab w:val="clear" w:pos="720"/>
          <w:tab w:val="left" w:pos="426"/>
        </w:tabs>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W czasie obowiązywania okresu gwarancji Wykonawca zobowiązany jest do:</w:t>
      </w:r>
    </w:p>
    <w:p w14:paraId="001CA633" w14:textId="77777777" w:rsidR="000D3B65" w:rsidRPr="00FA530B" w:rsidRDefault="000D3B65" w:rsidP="00FA530B">
      <w:pPr>
        <w:numPr>
          <w:ilvl w:val="1"/>
          <w:numId w:val="22"/>
        </w:numPr>
        <w:tabs>
          <w:tab w:val="left" w:pos="993"/>
        </w:tabs>
        <w:suppressAutoHyphens/>
        <w:spacing w:after="0" w:line="276" w:lineRule="auto"/>
        <w:ind w:left="993" w:hanging="426"/>
        <w:rPr>
          <w:rFonts w:ascii="Calibri" w:eastAsia="MS ??" w:hAnsi="Calibri" w:cs="Calibri"/>
          <w:sz w:val="24"/>
          <w:szCs w:val="24"/>
        </w:rPr>
      </w:pPr>
      <w:r w:rsidRPr="00FA530B">
        <w:rPr>
          <w:rFonts w:ascii="Calibri" w:eastAsia="MS ??" w:hAnsi="Calibri" w:cs="Calibri"/>
          <w:sz w:val="24"/>
          <w:szCs w:val="24"/>
        </w:rPr>
        <w:t xml:space="preserve">usuwania awarii poprzez naprawę lub wymianę na nowe każdego z urządzeń, elementów, podzespołów lub zespołów przedmiotu zamówienia, które uległy uszkodzeniu z przyczyn wad konstrukcyjnych, produkcyjnych lub materiałowych, w </w:t>
      </w:r>
      <w:r w:rsidRPr="00FA530B">
        <w:rPr>
          <w:rFonts w:ascii="Calibri" w:eastAsia="MS ??" w:hAnsi="Calibri" w:cs="Calibri"/>
          <w:sz w:val="24"/>
          <w:szCs w:val="24"/>
        </w:rPr>
        <w:lastRenderedPageBreak/>
        <w:t>przypadku oprogramowania przez instalację odpowiednich łat systemu lub powtórną jego instalację,</w:t>
      </w:r>
    </w:p>
    <w:p w14:paraId="662094EB" w14:textId="77777777" w:rsidR="000D3B65" w:rsidRPr="00FA530B" w:rsidRDefault="000D3B65" w:rsidP="00FA530B">
      <w:pPr>
        <w:numPr>
          <w:ilvl w:val="1"/>
          <w:numId w:val="22"/>
        </w:numPr>
        <w:tabs>
          <w:tab w:val="left" w:pos="993"/>
        </w:tabs>
        <w:suppressAutoHyphens/>
        <w:spacing w:after="0" w:line="276" w:lineRule="auto"/>
        <w:ind w:left="993" w:hanging="426"/>
        <w:rPr>
          <w:rFonts w:ascii="Calibri" w:eastAsia="MS ??" w:hAnsi="Calibri" w:cs="Calibri"/>
          <w:sz w:val="24"/>
          <w:szCs w:val="24"/>
        </w:rPr>
      </w:pPr>
      <w:r w:rsidRPr="00FA530B">
        <w:rPr>
          <w:rFonts w:ascii="Calibri" w:eastAsia="MS ??" w:hAnsi="Calibri" w:cs="Calibri"/>
          <w:sz w:val="24"/>
          <w:szCs w:val="24"/>
        </w:rPr>
        <w:t>przeprowadzania cyklicznych przeglądów konserwacyjnych dostarczonego sprzętu zgodnie z wymaganiami producenta,</w:t>
      </w:r>
    </w:p>
    <w:p w14:paraId="0AFDE387" w14:textId="703328C8" w:rsidR="000D3B65" w:rsidRPr="00FA530B" w:rsidRDefault="005F4742" w:rsidP="00FA530B">
      <w:pPr>
        <w:numPr>
          <w:ilvl w:val="1"/>
          <w:numId w:val="22"/>
        </w:numPr>
        <w:tabs>
          <w:tab w:val="left" w:pos="993"/>
        </w:tabs>
        <w:suppressAutoHyphens/>
        <w:spacing w:after="0" w:line="276" w:lineRule="auto"/>
        <w:ind w:left="993" w:hanging="426"/>
        <w:rPr>
          <w:rFonts w:ascii="Calibri" w:eastAsia="MS ??" w:hAnsi="Calibri" w:cs="Calibri"/>
          <w:sz w:val="24"/>
          <w:szCs w:val="24"/>
        </w:rPr>
      </w:pPr>
      <w:r w:rsidRPr="00FA530B">
        <w:rPr>
          <w:rFonts w:ascii="Calibri" w:eastAsia="MS ??" w:hAnsi="Calibri" w:cs="Calibri"/>
          <w:sz w:val="24"/>
          <w:szCs w:val="24"/>
        </w:rPr>
        <w:t xml:space="preserve">zapewnienie dostępu do </w:t>
      </w:r>
      <w:r w:rsidR="000D3B65" w:rsidRPr="00FA530B">
        <w:rPr>
          <w:rFonts w:ascii="Calibri" w:eastAsia="MS ??" w:hAnsi="Calibri" w:cs="Calibri"/>
          <w:sz w:val="24"/>
          <w:szCs w:val="24"/>
        </w:rPr>
        <w:t>poprawek i aktualizacji oprogramowania macierzy przez 36 miesięcy od daty podpisania Protokołu odbioru,</w:t>
      </w:r>
    </w:p>
    <w:p w14:paraId="490E5FF9" w14:textId="6EC6CEF2" w:rsidR="000D3B65" w:rsidRPr="00FA530B" w:rsidRDefault="000D3B65" w:rsidP="00FA530B">
      <w:pPr>
        <w:numPr>
          <w:ilvl w:val="1"/>
          <w:numId w:val="22"/>
        </w:numPr>
        <w:tabs>
          <w:tab w:val="left" w:pos="993"/>
        </w:tabs>
        <w:suppressAutoHyphens/>
        <w:spacing w:after="0" w:line="276" w:lineRule="auto"/>
        <w:ind w:left="993" w:hanging="426"/>
        <w:rPr>
          <w:rFonts w:ascii="Calibri" w:eastAsia="MS ??" w:hAnsi="Calibri" w:cs="Calibri"/>
          <w:sz w:val="24"/>
          <w:szCs w:val="24"/>
        </w:rPr>
      </w:pPr>
      <w:r w:rsidRPr="00FA530B">
        <w:rPr>
          <w:rFonts w:ascii="Calibri" w:eastAsia="MS ??" w:hAnsi="Calibri" w:cs="Calibri"/>
          <w:sz w:val="24"/>
          <w:szCs w:val="24"/>
        </w:rPr>
        <w:t>rozwiązywani</w:t>
      </w:r>
      <w:r w:rsidR="00765D32" w:rsidRPr="00FA530B">
        <w:rPr>
          <w:rFonts w:ascii="Calibri" w:eastAsia="MS ??" w:hAnsi="Calibri" w:cs="Calibri"/>
          <w:sz w:val="24"/>
          <w:szCs w:val="24"/>
        </w:rPr>
        <w:t>a</w:t>
      </w:r>
      <w:r w:rsidRPr="00FA530B">
        <w:rPr>
          <w:rFonts w:ascii="Calibri" w:eastAsia="MS ??" w:hAnsi="Calibri" w:cs="Calibri"/>
          <w:sz w:val="24"/>
          <w:szCs w:val="24"/>
        </w:rPr>
        <w:t xml:space="preserve"> problemów ze sprzętem,</w:t>
      </w:r>
    </w:p>
    <w:p w14:paraId="4784BA8F" w14:textId="3E8BAD83" w:rsidR="000D3B65" w:rsidRPr="00FA530B" w:rsidRDefault="000552A2" w:rsidP="00FA530B">
      <w:pPr>
        <w:numPr>
          <w:ilvl w:val="1"/>
          <w:numId w:val="22"/>
        </w:numPr>
        <w:tabs>
          <w:tab w:val="left" w:pos="993"/>
        </w:tabs>
        <w:suppressAutoHyphens/>
        <w:spacing w:after="0" w:line="276" w:lineRule="auto"/>
        <w:ind w:left="993" w:hanging="426"/>
        <w:rPr>
          <w:rFonts w:ascii="Calibri" w:eastAsia="MS ??" w:hAnsi="Calibri" w:cs="Calibri"/>
          <w:sz w:val="24"/>
          <w:szCs w:val="24"/>
        </w:rPr>
      </w:pPr>
      <w:r w:rsidRPr="00FA530B">
        <w:rPr>
          <w:rFonts w:ascii="Calibri" w:eastAsia="MS ??" w:hAnsi="Calibri" w:cs="Calibri"/>
          <w:sz w:val="24"/>
          <w:szCs w:val="24"/>
        </w:rPr>
        <w:t xml:space="preserve">zapewnienia </w:t>
      </w:r>
      <w:r w:rsidR="000D3B65" w:rsidRPr="00FA530B">
        <w:rPr>
          <w:rFonts w:ascii="Calibri" w:eastAsia="MS ??" w:hAnsi="Calibri" w:cs="Calibri"/>
          <w:sz w:val="24"/>
          <w:szCs w:val="24"/>
        </w:rPr>
        <w:t>dostę</w:t>
      </w:r>
      <w:r w:rsidRPr="00FA530B">
        <w:rPr>
          <w:rFonts w:ascii="Calibri" w:eastAsia="MS ??" w:hAnsi="Calibri" w:cs="Calibri"/>
          <w:sz w:val="24"/>
          <w:szCs w:val="24"/>
        </w:rPr>
        <w:t>pu</w:t>
      </w:r>
      <w:r w:rsidR="000D3B65" w:rsidRPr="00FA530B">
        <w:rPr>
          <w:rFonts w:ascii="Calibri" w:eastAsia="MS ??" w:hAnsi="Calibri" w:cs="Calibri"/>
          <w:sz w:val="24"/>
          <w:szCs w:val="24"/>
        </w:rPr>
        <w:t xml:space="preserve"> do centrów kompetencyjnych producenta oraz dokumentacji sprzętu,</w:t>
      </w:r>
    </w:p>
    <w:p w14:paraId="49F5D764" w14:textId="1E455992" w:rsidR="000D3B65" w:rsidRPr="00FA530B" w:rsidRDefault="000552A2" w:rsidP="00FA530B">
      <w:pPr>
        <w:numPr>
          <w:ilvl w:val="1"/>
          <w:numId w:val="22"/>
        </w:numPr>
        <w:tabs>
          <w:tab w:val="left" w:pos="993"/>
        </w:tabs>
        <w:suppressAutoHyphens/>
        <w:spacing w:after="0" w:line="276" w:lineRule="auto"/>
        <w:ind w:left="993" w:hanging="426"/>
        <w:rPr>
          <w:rFonts w:ascii="Calibri" w:eastAsia="MS ??" w:hAnsi="Calibri" w:cs="Calibri"/>
          <w:sz w:val="24"/>
          <w:szCs w:val="24"/>
        </w:rPr>
      </w:pPr>
      <w:r w:rsidRPr="00FA530B">
        <w:rPr>
          <w:rFonts w:ascii="Calibri" w:eastAsia="MS ??" w:hAnsi="Calibri" w:cs="Calibri"/>
          <w:sz w:val="24"/>
          <w:szCs w:val="24"/>
        </w:rPr>
        <w:t>świadczeni</w:t>
      </w:r>
      <w:r w:rsidR="005F4742" w:rsidRPr="00FA530B">
        <w:rPr>
          <w:rFonts w:ascii="Calibri" w:eastAsia="MS ??" w:hAnsi="Calibri" w:cs="Calibri"/>
          <w:sz w:val="24"/>
          <w:szCs w:val="24"/>
        </w:rPr>
        <w:t>a</w:t>
      </w:r>
      <w:r w:rsidRPr="00FA530B">
        <w:rPr>
          <w:rFonts w:ascii="Calibri" w:eastAsia="MS ??" w:hAnsi="Calibri" w:cs="Calibri"/>
          <w:sz w:val="24"/>
          <w:szCs w:val="24"/>
        </w:rPr>
        <w:t xml:space="preserve"> </w:t>
      </w:r>
      <w:r w:rsidR="000D3B65" w:rsidRPr="00FA530B">
        <w:rPr>
          <w:rFonts w:ascii="Calibri" w:eastAsia="MS ??" w:hAnsi="Calibri" w:cs="Calibri"/>
          <w:sz w:val="24"/>
          <w:szCs w:val="24"/>
        </w:rPr>
        <w:t xml:space="preserve">usługi serwisu gwarancyjnego </w:t>
      </w:r>
      <w:r w:rsidR="005F4742" w:rsidRPr="00FA530B">
        <w:rPr>
          <w:rFonts w:ascii="Calibri" w:eastAsia="MS ??" w:hAnsi="Calibri" w:cs="Calibri"/>
          <w:sz w:val="24"/>
          <w:szCs w:val="24"/>
        </w:rPr>
        <w:t>w siedzibie Zamawiającego</w:t>
      </w:r>
      <w:r w:rsidR="00765D32" w:rsidRPr="00FA530B">
        <w:rPr>
          <w:rFonts w:ascii="Calibri" w:eastAsia="MS ??" w:hAnsi="Calibri" w:cs="Calibri"/>
          <w:sz w:val="24"/>
          <w:szCs w:val="24"/>
        </w:rPr>
        <w:t>,</w:t>
      </w:r>
    </w:p>
    <w:p w14:paraId="7754F031" w14:textId="46F4D723" w:rsidR="000D3B65" w:rsidRPr="00FA530B" w:rsidRDefault="000D3B65" w:rsidP="00FA530B">
      <w:pPr>
        <w:numPr>
          <w:ilvl w:val="1"/>
          <w:numId w:val="22"/>
        </w:numPr>
        <w:tabs>
          <w:tab w:val="left" w:pos="993"/>
        </w:tabs>
        <w:suppressAutoHyphens/>
        <w:spacing w:after="0" w:line="276" w:lineRule="auto"/>
        <w:ind w:left="993" w:hanging="426"/>
        <w:rPr>
          <w:rFonts w:ascii="Calibri" w:eastAsia="MS ??" w:hAnsi="Calibri" w:cs="Calibri"/>
          <w:sz w:val="24"/>
          <w:szCs w:val="24"/>
        </w:rPr>
      </w:pPr>
      <w:r w:rsidRPr="00FA530B">
        <w:rPr>
          <w:rFonts w:ascii="Calibri" w:eastAsia="MS ??" w:hAnsi="Calibri" w:cs="Calibri"/>
          <w:sz w:val="24"/>
          <w:szCs w:val="24"/>
        </w:rPr>
        <w:t>zdalnego wsparcia technicznego realizowanego za pomocą bezpiecznego łącza pod nadzorem działu IT Zamawiającego,</w:t>
      </w:r>
    </w:p>
    <w:p w14:paraId="6A144621" w14:textId="77777777" w:rsidR="000D3B65" w:rsidRPr="00FA530B" w:rsidRDefault="000D3B65" w:rsidP="00FA530B">
      <w:pPr>
        <w:numPr>
          <w:ilvl w:val="1"/>
          <w:numId w:val="22"/>
        </w:numPr>
        <w:tabs>
          <w:tab w:val="left" w:pos="993"/>
        </w:tabs>
        <w:suppressAutoHyphens/>
        <w:spacing w:after="0" w:line="276" w:lineRule="auto"/>
        <w:ind w:left="993" w:hanging="426"/>
        <w:rPr>
          <w:rFonts w:ascii="Calibri" w:eastAsia="MS ??" w:hAnsi="Calibri" w:cs="Calibri"/>
          <w:sz w:val="24"/>
          <w:szCs w:val="24"/>
        </w:rPr>
      </w:pPr>
      <w:r w:rsidRPr="00FA530B">
        <w:rPr>
          <w:rFonts w:ascii="Calibri" w:eastAsia="MS ??" w:hAnsi="Calibri" w:cs="Calibri"/>
          <w:sz w:val="24"/>
          <w:szCs w:val="24"/>
        </w:rPr>
        <w:t>w przypadku awarii Wykonawca zapewnia konsultacje zdalne w języku polskim z zespołem serwisowym bez ograniczeń w czasie trwania wsparcia gwarancyjnego,</w:t>
      </w:r>
    </w:p>
    <w:p w14:paraId="26D356AD" w14:textId="77777777" w:rsidR="000D3B65" w:rsidRPr="00FA530B" w:rsidRDefault="000D3B65" w:rsidP="00FA530B">
      <w:pPr>
        <w:numPr>
          <w:ilvl w:val="1"/>
          <w:numId w:val="22"/>
        </w:numPr>
        <w:tabs>
          <w:tab w:val="left" w:pos="993"/>
        </w:tabs>
        <w:suppressAutoHyphens/>
        <w:spacing w:after="0" w:line="276" w:lineRule="auto"/>
        <w:ind w:left="993" w:hanging="426"/>
        <w:rPr>
          <w:rFonts w:ascii="Calibri" w:eastAsia="MS ??" w:hAnsi="Calibri" w:cs="Calibri"/>
          <w:sz w:val="24"/>
          <w:szCs w:val="24"/>
        </w:rPr>
      </w:pPr>
      <w:r w:rsidRPr="00FA530B">
        <w:rPr>
          <w:rFonts w:ascii="Calibri" w:eastAsia="MS ??" w:hAnsi="Calibri" w:cs="Calibri"/>
          <w:sz w:val="24"/>
          <w:szCs w:val="24"/>
        </w:rPr>
        <w:t>udostępnienia na życzenie Zamawiającego nowych wersji BIOS, firmware i sterowników (na płytach CD/DVD/Pendrive lub stronach internetowych).</w:t>
      </w:r>
    </w:p>
    <w:p w14:paraId="14B0F9E6" w14:textId="77777777" w:rsidR="000D3B65" w:rsidRPr="00FA530B" w:rsidRDefault="000D3B65" w:rsidP="00FA530B">
      <w:pPr>
        <w:numPr>
          <w:ilvl w:val="0"/>
          <w:numId w:val="15"/>
        </w:numPr>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Wszelkie koszty związane ze świadczeniem gwarancji obciążają Wykonawcę, włączając w to koszt części i transportu z i do siedziby Zamawiającego.</w:t>
      </w:r>
    </w:p>
    <w:p w14:paraId="646FB83B" w14:textId="77777777" w:rsidR="000D3B65" w:rsidRPr="00FA530B" w:rsidRDefault="000D3B65" w:rsidP="00FA530B">
      <w:pPr>
        <w:numPr>
          <w:ilvl w:val="0"/>
          <w:numId w:val="15"/>
        </w:numPr>
        <w:tabs>
          <w:tab w:val="clear" w:pos="720"/>
          <w:tab w:val="left" w:pos="426"/>
        </w:tabs>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Wykonawca zobowiązuje się do zwrotu kosztów naprawy gwarancyjnej zrealizowanej przez Zamawiającego w przypadku, gdy dwukrotnie bezskutecznie wzywał Wykonawcę do jej wykonania.</w:t>
      </w:r>
    </w:p>
    <w:p w14:paraId="2CFB9ACF" w14:textId="77777777" w:rsidR="000D3B65" w:rsidRPr="00FA530B" w:rsidRDefault="000D3B65" w:rsidP="00FA530B">
      <w:pPr>
        <w:numPr>
          <w:ilvl w:val="0"/>
          <w:numId w:val="15"/>
        </w:numPr>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W okresie gwarancji Wykonawca zobowiązuje się do załatwienia na swój koszt i swoim staraniem (we własnym zakresie, bez udziału Zamawiającego) wszelkich formalności i czynności związanych z ewentualną naprawą lub wymianą na nowy wadliwego elementu przedmiotu zamówienia, jego ewentualną wysyłką do naprawy gwarancyjnej do uprawnionego serwisu, odbiorem, dostarczeniem do Zamawiającego i ponownym zainstalowaniem lub uruchomieniem, etc.</w:t>
      </w:r>
    </w:p>
    <w:p w14:paraId="25BB7A4A" w14:textId="10EE7929" w:rsidR="00765D32" w:rsidRPr="00FA530B" w:rsidRDefault="000D3B65" w:rsidP="00FA530B">
      <w:pPr>
        <w:numPr>
          <w:ilvl w:val="0"/>
          <w:numId w:val="15"/>
        </w:numPr>
        <w:tabs>
          <w:tab w:val="clear" w:pos="720"/>
          <w:tab w:val="left" w:pos="426"/>
        </w:tabs>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Czas reakcji Wykonawcy na zgłoszenie awarii Zamawiającego wynosi 2 godziny. Jest to czas liczony od chwili zgłoszenia przez Zamawiającego, do chwili podjęcia przez Wykonawcę czynności zmierzających do naprawy zgłoszonego błędu/awarii</w:t>
      </w:r>
      <w:r w:rsidR="00765D32" w:rsidRPr="00FA530B">
        <w:rPr>
          <w:rFonts w:ascii="Calibri" w:eastAsia="MS ??" w:hAnsi="Calibri" w:cs="Calibri"/>
          <w:sz w:val="24"/>
          <w:szCs w:val="24"/>
        </w:rPr>
        <w:t xml:space="preserve"> </w:t>
      </w:r>
      <w:r w:rsidRPr="00FA530B">
        <w:rPr>
          <w:rFonts w:ascii="Calibri" w:eastAsia="MS ??" w:hAnsi="Calibri" w:cs="Calibri"/>
          <w:sz w:val="24"/>
          <w:szCs w:val="24"/>
        </w:rPr>
        <w:t>i odzwierciedlenia faktu podjęcia tych czynności informacją zamieszczoną przez Wykonawcę</w:t>
      </w:r>
      <w:r w:rsidR="00765D32" w:rsidRPr="00FA530B">
        <w:rPr>
          <w:rFonts w:ascii="Calibri" w:eastAsia="MS ??" w:hAnsi="Calibri" w:cs="Calibri"/>
          <w:sz w:val="24"/>
          <w:szCs w:val="24"/>
        </w:rPr>
        <w:t xml:space="preserve"> </w:t>
      </w:r>
      <w:r w:rsidRPr="00FA530B">
        <w:rPr>
          <w:rFonts w:ascii="Calibri" w:eastAsia="MS ??" w:hAnsi="Calibri" w:cs="Calibri"/>
          <w:sz w:val="24"/>
          <w:szCs w:val="24"/>
        </w:rPr>
        <w:t>w systemie elektronicznym (witrynie internetowej, gdzie nastąpi co najmniej zmiana statusu zgłoszenia), bądź przekazaną Zamawiającemu pocztą elektroniczną na adres e-mail</w:t>
      </w:r>
      <w:r w:rsidR="00FA530B" w:rsidRPr="00FA530B">
        <w:rPr>
          <w:rFonts w:ascii="Calibri" w:eastAsia="MS ??" w:hAnsi="Calibri" w:cs="Calibri"/>
          <w:sz w:val="24"/>
          <w:szCs w:val="24"/>
        </w:rPr>
        <w:t>………………………………………………….</w:t>
      </w:r>
      <w:r w:rsidR="00765D32" w:rsidRPr="00FA530B">
        <w:rPr>
          <w:rFonts w:ascii="Calibri" w:eastAsia="MS ??" w:hAnsi="Calibri" w:cs="Calibri"/>
          <w:sz w:val="24"/>
          <w:szCs w:val="24"/>
        </w:rPr>
        <w:t>.</w:t>
      </w:r>
    </w:p>
    <w:p w14:paraId="443CC024" w14:textId="75465056" w:rsidR="004628F9" w:rsidRPr="00FA530B" w:rsidRDefault="00765D32" w:rsidP="00FA530B">
      <w:pPr>
        <w:numPr>
          <w:ilvl w:val="0"/>
          <w:numId w:val="15"/>
        </w:numPr>
        <w:tabs>
          <w:tab w:val="clear" w:pos="720"/>
          <w:tab w:val="left" w:pos="426"/>
        </w:tabs>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 xml:space="preserve">Czas </w:t>
      </w:r>
      <w:r w:rsidR="0012004C" w:rsidRPr="00FA530B">
        <w:rPr>
          <w:rFonts w:ascii="Calibri" w:eastAsia="MS ??" w:hAnsi="Calibri" w:cs="Calibri"/>
          <w:sz w:val="24"/>
          <w:szCs w:val="24"/>
        </w:rPr>
        <w:t>podjęcia działań naprawczych w siedzibie zamawiającego wynosi 24 godziny</w:t>
      </w:r>
      <w:r w:rsidR="00605D2B" w:rsidRPr="00FA530B">
        <w:rPr>
          <w:rFonts w:ascii="Calibri" w:eastAsia="MS ??" w:hAnsi="Calibri" w:cs="Calibri"/>
          <w:sz w:val="24"/>
          <w:szCs w:val="24"/>
        </w:rPr>
        <w:t>,</w:t>
      </w:r>
      <w:r w:rsidR="0012004C" w:rsidRPr="00FA530B">
        <w:rPr>
          <w:rFonts w:ascii="Calibri" w:eastAsia="MS ??" w:hAnsi="Calibri" w:cs="Calibri"/>
          <w:sz w:val="24"/>
          <w:szCs w:val="24"/>
        </w:rPr>
        <w:t xml:space="preserve"> </w:t>
      </w:r>
      <w:r w:rsidR="00605D2B" w:rsidRPr="00FA530B">
        <w:rPr>
          <w:rFonts w:ascii="Calibri" w:eastAsia="MS ??" w:hAnsi="Calibri" w:cs="Calibri"/>
          <w:sz w:val="24"/>
          <w:szCs w:val="24"/>
        </w:rPr>
        <w:t xml:space="preserve">liczone </w:t>
      </w:r>
      <w:r w:rsidR="0012004C" w:rsidRPr="00FA530B">
        <w:rPr>
          <w:rFonts w:ascii="Calibri" w:eastAsia="MS ??" w:hAnsi="Calibri" w:cs="Calibri"/>
          <w:sz w:val="24"/>
          <w:szCs w:val="24"/>
        </w:rPr>
        <w:t>w dniach roboczych</w:t>
      </w:r>
      <w:r w:rsidR="004628F9" w:rsidRPr="00FA530B">
        <w:rPr>
          <w:rFonts w:ascii="Calibri" w:eastAsia="MS ??" w:hAnsi="Calibri" w:cs="Calibri"/>
          <w:sz w:val="24"/>
          <w:szCs w:val="24"/>
        </w:rPr>
        <w:t>.</w:t>
      </w:r>
    </w:p>
    <w:p w14:paraId="0A45763C" w14:textId="7FB672D9" w:rsidR="00765D32" w:rsidRPr="00FA530B" w:rsidRDefault="00765D32" w:rsidP="00FA530B">
      <w:pPr>
        <w:numPr>
          <w:ilvl w:val="0"/>
          <w:numId w:val="15"/>
        </w:numPr>
        <w:tabs>
          <w:tab w:val="clear" w:pos="720"/>
          <w:tab w:val="left" w:pos="426"/>
        </w:tabs>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 xml:space="preserve">Czas usunięcia błędu/awarii </w:t>
      </w:r>
      <w:r w:rsidR="00A62821" w:rsidRPr="00FA530B">
        <w:rPr>
          <w:rFonts w:ascii="Calibri" w:eastAsia="MS ??" w:hAnsi="Calibri" w:cs="Calibri"/>
          <w:sz w:val="24"/>
          <w:szCs w:val="24"/>
        </w:rPr>
        <w:t>wynosi do 7 dni.</w:t>
      </w:r>
    </w:p>
    <w:p w14:paraId="78AF6757" w14:textId="54DDAA17" w:rsidR="000D3B65" w:rsidRPr="00FA530B" w:rsidRDefault="000D3B65" w:rsidP="00FA530B">
      <w:pPr>
        <w:pStyle w:val="Akapitzlist"/>
        <w:numPr>
          <w:ilvl w:val="0"/>
          <w:numId w:val="15"/>
        </w:numPr>
        <w:tabs>
          <w:tab w:val="clear" w:pos="720"/>
          <w:tab w:val="num" w:pos="426"/>
        </w:tab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 xml:space="preserve">Bieg terminu naprawy rozpoczyna się z chwilą zgłoszenia błędu/awarii sprzętu przez Zamawiającego, a kończy z chwilą przekazania sprzętu bądź jego elementu wolnego od wad upoważnionej osobie Zamawiającego, co zostanie potwierdzone pisemnym protokołem podpisanym przez Zamawiającego bez uwag i zastrzeżeń lub z chwilą </w:t>
      </w:r>
      <w:r w:rsidRPr="00FA530B">
        <w:rPr>
          <w:rFonts w:ascii="Calibri" w:eastAsia="MS ??" w:hAnsi="Calibri" w:cs="Calibri"/>
          <w:sz w:val="24"/>
          <w:szCs w:val="24"/>
        </w:rPr>
        <w:lastRenderedPageBreak/>
        <w:t>zainstalowania oprogramowania wolnego od wad, co również zostanie stwierdzone protokołem podpisanym przez Zamawiającego bez uwag i zastrzeżeń. Zamawiający dopuszcza, w wypadku dokonania zdalnej naprawy, generowanie karty pracy bez podpisu Wykonawcy i przesłanie jej Zamawiającemu w postaci elektronicznej.</w:t>
      </w:r>
    </w:p>
    <w:p w14:paraId="7C1C5AA8" w14:textId="77777777" w:rsidR="000D3B65" w:rsidRPr="00FA530B" w:rsidRDefault="000D3B65" w:rsidP="00FA530B">
      <w:pPr>
        <w:numPr>
          <w:ilvl w:val="0"/>
          <w:numId w:val="15"/>
        </w:numPr>
        <w:tabs>
          <w:tab w:val="clear" w:pos="720"/>
          <w:tab w:val="left" w:pos="426"/>
        </w:tabs>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Wykonawca zapewnia serwis gwarancyjny dostarczonego sprzętu i oprogramowania:</w:t>
      </w:r>
    </w:p>
    <w:p w14:paraId="66CEC827" w14:textId="77777777" w:rsidR="000D3B65" w:rsidRPr="00FA530B" w:rsidRDefault="000D3B65" w:rsidP="00FA530B">
      <w:pPr>
        <w:tabs>
          <w:tab w:val="left" w:pos="426"/>
        </w:tabs>
        <w:spacing w:after="0" w:line="276" w:lineRule="auto"/>
        <w:ind w:left="426"/>
        <w:rPr>
          <w:rFonts w:ascii="Calibri" w:eastAsia="MS ??" w:hAnsi="Calibri" w:cs="Calibri"/>
          <w:b/>
          <w:sz w:val="24"/>
          <w:szCs w:val="24"/>
        </w:rPr>
      </w:pPr>
      <w:r w:rsidRPr="00FA530B">
        <w:rPr>
          <w:rFonts w:ascii="Calibri" w:eastAsia="MS ??" w:hAnsi="Calibri" w:cs="Calibri"/>
          <w:b/>
          <w:sz w:val="24"/>
          <w:szCs w:val="24"/>
        </w:rPr>
        <w:t>serwis (nazwa):</w:t>
      </w:r>
      <w:r w:rsidRPr="00FA530B">
        <w:rPr>
          <w:rFonts w:ascii="Calibri" w:eastAsia="MS ??" w:hAnsi="Calibri" w:cs="Calibri"/>
          <w:b/>
          <w:sz w:val="24"/>
          <w:szCs w:val="24"/>
        </w:rPr>
        <w:tab/>
      </w:r>
      <w:r w:rsidRPr="00FA530B">
        <w:rPr>
          <w:rFonts w:ascii="Calibri" w:eastAsia="MS ??" w:hAnsi="Calibri" w:cs="Calibri"/>
          <w:b/>
          <w:sz w:val="24"/>
          <w:szCs w:val="24"/>
        </w:rPr>
        <w:tab/>
      </w:r>
      <w:r w:rsidRPr="00FA530B">
        <w:rPr>
          <w:rFonts w:ascii="Calibri" w:eastAsia="MS ??" w:hAnsi="Calibri" w:cs="Calibri"/>
          <w:b/>
          <w:sz w:val="24"/>
          <w:szCs w:val="24"/>
        </w:rPr>
        <w:tab/>
        <w:t xml:space="preserve">… </w:t>
      </w:r>
    </w:p>
    <w:p w14:paraId="25E17A61" w14:textId="77777777" w:rsidR="000D3B65" w:rsidRPr="00FA530B" w:rsidRDefault="000D3B65" w:rsidP="00FA530B">
      <w:pPr>
        <w:tabs>
          <w:tab w:val="left" w:pos="426"/>
        </w:tabs>
        <w:spacing w:after="0" w:line="276" w:lineRule="auto"/>
        <w:ind w:left="426"/>
        <w:rPr>
          <w:rFonts w:ascii="Calibri" w:eastAsia="MS ??" w:hAnsi="Calibri" w:cs="Calibri"/>
          <w:b/>
          <w:sz w:val="24"/>
          <w:szCs w:val="24"/>
        </w:rPr>
      </w:pPr>
      <w:r w:rsidRPr="00FA530B">
        <w:rPr>
          <w:rFonts w:ascii="Calibri" w:eastAsia="MS ??" w:hAnsi="Calibri" w:cs="Calibri"/>
          <w:b/>
          <w:sz w:val="24"/>
          <w:szCs w:val="24"/>
        </w:rPr>
        <w:t>adres serwisu:</w:t>
      </w:r>
      <w:r w:rsidRPr="00FA530B">
        <w:rPr>
          <w:rFonts w:ascii="Calibri" w:eastAsia="MS ??" w:hAnsi="Calibri" w:cs="Calibri"/>
          <w:b/>
          <w:sz w:val="24"/>
          <w:szCs w:val="24"/>
        </w:rPr>
        <w:tab/>
      </w:r>
      <w:r w:rsidRPr="00FA530B">
        <w:rPr>
          <w:rFonts w:ascii="Calibri" w:eastAsia="MS ??" w:hAnsi="Calibri" w:cs="Calibri"/>
          <w:b/>
          <w:sz w:val="24"/>
          <w:szCs w:val="24"/>
        </w:rPr>
        <w:tab/>
      </w:r>
      <w:r w:rsidRPr="00FA530B">
        <w:rPr>
          <w:rFonts w:ascii="Calibri" w:eastAsia="MS ??" w:hAnsi="Calibri" w:cs="Calibri"/>
          <w:b/>
          <w:sz w:val="24"/>
          <w:szCs w:val="24"/>
        </w:rPr>
        <w:tab/>
        <w:t>…</w:t>
      </w:r>
    </w:p>
    <w:p w14:paraId="56209887" w14:textId="77777777" w:rsidR="000D3B65" w:rsidRPr="00FA530B" w:rsidRDefault="000D3B65" w:rsidP="00FA530B">
      <w:pPr>
        <w:tabs>
          <w:tab w:val="left" w:pos="426"/>
        </w:tabs>
        <w:spacing w:after="0" w:line="276" w:lineRule="auto"/>
        <w:ind w:left="426"/>
        <w:rPr>
          <w:rFonts w:ascii="Calibri" w:eastAsia="MS ??" w:hAnsi="Calibri" w:cs="Calibri"/>
          <w:b/>
          <w:sz w:val="24"/>
          <w:szCs w:val="24"/>
        </w:rPr>
      </w:pPr>
      <w:r w:rsidRPr="00FA530B">
        <w:rPr>
          <w:rFonts w:ascii="Calibri" w:eastAsia="MS ??" w:hAnsi="Calibri" w:cs="Calibri"/>
          <w:b/>
          <w:sz w:val="24"/>
          <w:szCs w:val="24"/>
        </w:rPr>
        <w:t>nr tel. infolinii</w:t>
      </w:r>
      <w:r w:rsidRPr="00FA530B">
        <w:rPr>
          <w:rFonts w:ascii="Calibri" w:eastAsia="MS ??" w:hAnsi="Calibri" w:cs="Calibri"/>
          <w:b/>
          <w:sz w:val="24"/>
          <w:szCs w:val="24"/>
        </w:rPr>
        <w:tab/>
      </w:r>
      <w:r w:rsidRPr="00FA530B">
        <w:rPr>
          <w:rFonts w:ascii="Calibri" w:eastAsia="MS ??" w:hAnsi="Calibri" w:cs="Calibri"/>
          <w:b/>
          <w:sz w:val="24"/>
          <w:szCs w:val="24"/>
        </w:rPr>
        <w:tab/>
      </w:r>
      <w:r w:rsidRPr="00FA530B">
        <w:rPr>
          <w:rFonts w:ascii="Calibri" w:eastAsia="MS ??" w:hAnsi="Calibri" w:cs="Calibri"/>
          <w:b/>
          <w:sz w:val="24"/>
          <w:szCs w:val="24"/>
        </w:rPr>
        <w:tab/>
        <w:t>…</w:t>
      </w:r>
    </w:p>
    <w:p w14:paraId="3B886336" w14:textId="77777777" w:rsidR="000D3B65" w:rsidRPr="00FA530B" w:rsidRDefault="000D3B65" w:rsidP="00FA530B">
      <w:pPr>
        <w:tabs>
          <w:tab w:val="left" w:pos="426"/>
        </w:tabs>
        <w:spacing w:after="0" w:line="276" w:lineRule="auto"/>
        <w:ind w:left="426"/>
        <w:rPr>
          <w:rFonts w:ascii="Calibri" w:eastAsia="MS ??" w:hAnsi="Calibri" w:cs="Calibri"/>
          <w:b/>
          <w:sz w:val="24"/>
          <w:szCs w:val="24"/>
        </w:rPr>
      </w:pPr>
      <w:r w:rsidRPr="00FA530B">
        <w:rPr>
          <w:rFonts w:ascii="Calibri" w:eastAsia="MS ??" w:hAnsi="Calibri" w:cs="Calibri"/>
          <w:b/>
          <w:sz w:val="24"/>
          <w:szCs w:val="24"/>
        </w:rPr>
        <w:t>infolinia serwisowa:</w:t>
      </w:r>
      <w:r w:rsidRPr="00FA530B">
        <w:rPr>
          <w:rFonts w:ascii="Calibri" w:eastAsia="MS ??" w:hAnsi="Calibri" w:cs="Calibri"/>
          <w:b/>
          <w:sz w:val="24"/>
          <w:szCs w:val="24"/>
        </w:rPr>
        <w:tab/>
      </w:r>
      <w:r w:rsidRPr="00FA530B">
        <w:rPr>
          <w:rFonts w:ascii="Calibri" w:eastAsia="MS ??" w:hAnsi="Calibri" w:cs="Calibri"/>
          <w:b/>
          <w:sz w:val="24"/>
          <w:szCs w:val="24"/>
        </w:rPr>
        <w:tab/>
        <w:t>…</w:t>
      </w:r>
    </w:p>
    <w:p w14:paraId="7A52E53B" w14:textId="77777777" w:rsidR="000D3B65" w:rsidRPr="00FA530B" w:rsidRDefault="000D3B65" w:rsidP="00FA530B">
      <w:pPr>
        <w:tabs>
          <w:tab w:val="left" w:pos="426"/>
        </w:tabs>
        <w:spacing w:after="0" w:line="276" w:lineRule="auto"/>
        <w:ind w:left="426"/>
        <w:rPr>
          <w:rFonts w:ascii="Calibri" w:eastAsia="MS ??" w:hAnsi="Calibri" w:cs="Calibri"/>
          <w:b/>
          <w:sz w:val="24"/>
          <w:szCs w:val="24"/>
        </w:rPr>
      </w:pPr>
      <w:r w:rsidRPr="00FA530B">
        <w:rPr>
          <w:rFonts w:ascii="Calibri" w:eastAsia="MS ??" w:hAnsi="Calibri" w:cs="Calibri"/>
          <w:b/>
          <w:sz w:val="24"/>
          <w:szCs w:val="24"/>
        </w:rPr>
        <w:t>e-mail:</w:t>
      </w:r>
      <w:r w:rsidRPr="00FA530B">
        <w:rPr>
          <w:rFonts w:ascii="Calibri" w:eastAsia="MS ??" w:hAnsi="Calibri" w:cs="Calibri"/>
          <w:b/>
          <w:sz w:val="24"/>
          <w:szCs w:val="24"/>
        </w:rPr>
        <w:tab/>
      </w:r>
      <w:r w:rsidRPr="00FA530B">
        <w:rPr>
          <w:rFonts w:ascii="Calibri" w:eastAsia="MS ??" w:hAnsi="Calibri" w:cs="Calibri"/>
          <w:b/>
          <w:sz w:val="24"/>
          <w:szCs w:val="24"/>
        </w:rPr>
        <w:tab/>
      </w:r>
      <w:r w:rsidRPr="00FA530B">
        <w:rPr>
          <w:rFonts w:ascii="Calibri" w:eastAsia="MS ??" w:hAnsi="Calibri" w:cs="Calibri"/>
          <w:b/>
          <w:sz w:val="24"/>
          <w:szCs w:val="24"/>
        </w:rPr>
        <w:tab/>
      </w:r>
      <w:r w:rsidRPr="00FA530B">
        <w:rPr>
          <w:rFonts w:ascii="Calibri" w:eastAsia="MS ??" w:hAnsi="Calibri" w:cs="Calibri"/>
          <w:b/>
          <w:sz w:val="24"/>
          <w:szCs w:val="24"/>
        </w:rPr>
        <w:tab/>
        <w:t>…</w:t>
      </w:r>
    </w:p>
    <w:p w14:paraId="593107BC" w14:textId="77777777" w:rsidR="000D3B65" w:rsidRPr="00FA530B" w:rsidRDefault="000D3B65" w:rsidP="00FA530B">
      <w:pPr>
        <w:tabs>
          <w:tab w:val="left" w:pos="426"/>
        </w:tabs>
        <w:spacing w:after="0" w:line="276" w:lineRule="auto"/>
        <w:ind w:left="426"/>
        <w:rPr>
          <w:rFonts w:ascii="Calibri" w:eastAsia="MS ??" w:hAnsi="Calibri" w:cs="Calibri"/>
          <w:b/>
          <w:sz w:val="24"/>
          <w:szCs w:val="24"/>
        </w:rPr>
      </w:pPr>
      <w:r w:rsidRPr="00FA530B">
        <w:rPr>
          <w:rFonts w:ascii="Calibri" w:eastAsia="MS ??" w:hAnsi="Calibri" w:cs="Calibri"/>
          <w:b/>
          <w:sz w:val="24"/>
          <w:szCs w:val="24"/>
        </w:rPr>
        <w:t xml:space="preserve">adres serwisu internetowego: </w:t>
      </w:r>
      <w:r w:rsidRPr="00FA530B">
        <w:rPr>
          <w:rFonts w:ascii="Calibri" w:eastAsia="MS ??" w:hAnsi="Calibri" w:cs="Calibri"/>
          <w:b/>
          <w:sz w:val="24"/>
          <w:szCs w:val="24"/>
        </w:rPr>
        <w:tab/>
        <w:t>…</w:t>
      </w:r>
    </w:p>
    <w:p w14:paraId="4902A883" w14:textId="77777777" w:rsidR="000D3B65" w:rsidRPr="00FA530B" w:rsidRDefault="000D3B65" w:rsidP="00FA530B">
      <w:pPr>
        <w:tabs>
          <w:tab w:val="left" w:pos="426"/>
        </w:tabs>
        <w:spacing w:after="0" w:line="276" w:lineRule="auto"/>
        <w:ind w:left="426"/>
        <w:rPr>
          <w:rFonts w:ascii="Calibri" w:eastAsia="MS ??" w:hAnsi="Calibri" w:cs="Calibri"/>
          <w:sz w:val="24"/>
          <w:szCs w:val="24"/>
        </w:rPr>
      </w:pPr>
      <w:r w:rsidRPr="00FA530B">
        <w:rPr>
          <w:rFonts w:ascii="Calibri" w:eastAsia="MS ??" w:hAnsi="Calibri" w:cs="Calibri"/>
          <w:sz w:val="24"/>
          <w:szCs w:val="24"/>
        </w:rPr>
        <w:t>Zamawiający będzie zgłaszał ewentualne błędy/awarie na nr tel./adresy podane powyżej.</w:t>
      </w:r>
    </w:p>
    <w:p w14:paraId="0607950A" w14:textId="77777777" w:rsidR="000D3B65" w:rsidRPr="00FA530B" w:rsidRDefault="000D3B65" w:rsidP="00FA530B">
      <w:pPr>
        <w:numPr>
          <w:ilvl w:val="0"/>
          <w:numId w:val="15"/>
        </w:numPr>
        <w:tabs>
          <w:tab w:val="clear" w:pos="720"/>
          <w:tab w:val="left" w:pos="426"/>
        </w:tabs>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Celem wykonania usług gwarancyjno-serwisowych Zamawiający zapewni osobom wskazanym przez Wykonawcę swobodny dostęp do przedmiotu interwencji gwarancyjnej w czasie pracy Zamawiającego.</w:t>
      </w:r>
    </w:p>
    <w:p w14:paraId="6BED663D" w14:textId="2932C7B4" w:rsidR="000D3B65" w:rsidRPr="00FA530B" w:rsidRDefault="000D3B65" w:rsidP="00FA530B">
      <w:pPr>
        <w:numPr>
          <w:ilvl w:val="0"/>
          <w:numId w:val="15"/>
        </w:numPr>
        <w:tabs>
          <w:tab w:val="clear" w:pos="720"/>
          <w:tab w:val="left" w:pos="426"/>
        </w:tabs>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 xml:space="preserve">Zamawiający dopuszcza podstawienie na czas naprawy sprzętu zastępczego o nie gorszych parametrach funkcjonalnych. Naprawa awarii w takim przypadku nie może przekroczyć 21 dni roboczych od momentu zgłoszenia awarii. W przypadku, gdy Wykonawca nie dokona naprawy sprzętu w okresie 21 dni roboczych od momentu upłynięcia terminu naprawy, sprzęt objęty gwarancją zostanie wymieniony  przez Wykonawcę na jego koszt na nowy wolny od </w:t>
      </w:r>
      <w:r w:rsidR="000552A2" w:rsidRPr="00FA530B">
        <w:rPr>
          <w:rFonts w:ascii="Calibri" w:eastAsia="MS ??" w:hAnsi="Calibri" w:cs="Calibri"/>
          <w:sz w:val="24"/>
          <w:szCs w:val="24"/>
        </w:rPr>
        <w:t>wad/</w:t>
      </w:r>
      <w:r w:rsidRPr="00FA530B">
        <w:rPr>
          <w:rFonts w:ascii="Calibri" w:eastAsia="MS ??" w:hAnsi="Calibri" w:cs="Calibri"/>
          <w:sz w:val="24"/>
          <w:szCs w:val="24"/>
        </w:rPr>
        <w:t>awarii. Wymiana sprzętu przez Wykonawcę nastąpi najpóźniej w 22 dniu roboczym od momentu zgłoszenia awarii.</w:t>
      </w:r>
    </w:p>
    <w:p w14:paraId="0D78288D" w14:textId="77777777" w:rsidR="000D3B65" w:rsidRPr="00FA530B" w:rsidRDefault="000D3B65" w:rsidP="00FA530B">
      <w:pPr>
        <w:numPr>
          <w:ilvl w:val="0"/>
          <w:numId w:val="15"/>
        </w:numPr>
        <w:tabs>
          <w:tab w:val="clear" w:pos="720"/>
          <w:tab w:val="left" w:pos="426"/>
        </w:tabs>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 xml:space="preserve">Naprawę awarii sprzętu uznaje się za niezakończoną, jeżeli w okresie 3 dni roboczych, licząc od daty usunięcia awarii, identyczna awaria wystąpi ponownie. </w:t>
      </w:r>
    </w:p>
    <w:p w14:paraId="55B85C66" w14:textId="77777777" w:rsidR="000D3B65" w:rsidRPr="00FA530B" w:rsidRDefault="000D3B65" w:rsidP="00FA530B">
      <w:pPr>
        <w:numPr>
          <w:ilvl w:val="0"/>
          <w:numId w:val="15"/>
        </w:numPr>
        <w:tabs>
          <w:tab w:val="clear" w:pos="720"/>
          <w:tab w:val="left" w:pos="426"/>
        </w:tabs>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 xml:space="preserve">Zamawiającemu dostarczane będą wszelkie części zamienne, jakie Wykonawca uzna za konieczne do wykonania usług gwarancyjnych. </w:t>
      </w:r>
    </w:p>
    <w:p w14:paraId="1CBD9138" w14:textId="3CA42AB0" w:rsidR="000D3B65" w:rsidRPr="00FA530B" w:rsidRDefault="000D3B65" w:rsidP="00FA530B">
      <w:pPr>
        <w:numPr>
          <w:ilvl w:val="0"/>
          <w:numId w:val="15"/>
        </w:numPr>
        <w:tabs>
          <w:tab w:val="clear" w:pos="720"/>
          <w:tab w:val="left" w:pos="426"/>
        </w:tabs>
        <w:suppressAutoHyphens/>
        <w:spacing w:after="0" w:line="276" w:lineRule="auto"/>
        <w:ind w:left="426" w:hanging="426"/>
        <w:rPr>
          <w:rFonts w:ascii="Calibri" w:eastAsia="Calibri" w:hAnsi="Calibri" w:cs="Calibri"/>
          <w:sz w:val="24"/>
          <w:szCs w:val="24"/>
        </w:rPr>
      </w:pPr>
      <w:r w:rsidRPr="00FA530B">
        <w:rPr>
          <w:rFonts w:ascii="Calibri" w:eastAsia="MS ??" w:hAnsi="Calibri" w:cs="Calibri"/>
          <w:sz w:val="24"/>
          <w:szCs w:val="24"/>
        </w:rPr>
        <w:t>Z uwagi na bezpieczeństwo danych, w przypadku, gdy Wykonawca dokonuje wymiany dysku na fabrycznie nowy, pozostawia uszkodzony dysk u Zamawiającego</w:t>
      </w:r>
      <w:r w:rsidR="001E1403" w:rsidRPr="00FA530B">
        <w:rPr>
          <w:rFonts w:ascii="Calibri" w:eastAsia="MS ??" w:hAnsi="Calibri" w:cs="Calibri"/>
          <w:sz w:val="24"/>
          <w:szCs w:val="24"/>
        </w:rPr>
        <w:t>.</w:t>
      </w:r>
    </w:p>
    <w:p w14:paraId="2F78D4DB" w14:textId="77777777" w:rsidR="000D3B65" w:rsidRPr="00FA530B" w:rsidRDefault="000D3B65" w:rsidP="00FA530B">
      <w:pPr>
        <w:numPr>
          <w:ilvl w:val="0"/>
          <w:numId w:val="15"/>
        </w:numPr>
        <w:tabs>
          <w:tab w:val="clear" w:pos="720"/>
          <w:tab w:val="left" w:pos="426"/>
        </w:tabs>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Wykonawca odpowiada za utratę danych zgromadzonych w przedmiotowym systemie podczas wykonywania usług serwisowych, w tym za koszty odtworzenia utraconych danych, z zastrzeżeniem, że powyższe dotyczy sytuacji, w której utrata danych nastąpiła z winy Wykonawcy.</w:t>
      </w:r>
    </w:p>
    <w:p w14:paraId="498AA249" w14:textId="77777777" w:rsidR="000D3B65" w:rsidRPr="00FA530B" w:rsidRDefault="000D3B65" w:rsidP="00FA530B">
      <w:pPr>
        <w:numPr>
          <w:ilvl w:val="0"/>
          <w:numId w:val="15"/>
        </w:numPr>
        <w:tabs>
          <w:tab w:val="clear" w:pos="720"/>
          <w:tab w:val="left" w:pos="426"/>
        </w:tabs>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 xml:space="preserve">Gwarancja nie może ograniczać praw Zamawiającego do instalowania i wymiany w zakupionym sprzęcie standardowych kart i urządzeń (np. modemów, sterowników dysków, dysków, kart sieciowych LAN/SAN) przez wykwalifikowany personel Zamawiającego. </w:t>
      </w:r>
    </w:p>
    <w:p w14:paraId="6680A45B" w14:textId="0F8C4931" w:rsidR="000D3B65" w:rsidRPr="00FA530B" w:rsidRDefault="000D3B65" w:rsidP="00FA530B">
      <w:pPr>
        <w:numPr>
          <w:ilvl w:val="0"/>
          <w:numId w:val="15"/>
        </w:numPr>
        <w:tabs>
          <w:tab w:val="clear" w:pos="720"/>
          <w:tab w:val="left" w:pos="426"/>
        </w:tabs>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Za zabezpieczenie danych przed ich utratą na skutek awarii, w szczególności z chwilą przekazania infrastruktury do naprawy gwarancyjnej serwisowi Wykonawcy, odpowiada Zamawiający. Wykonawca jest zobowiązany do współpracy z Zamawiającym w celu przekazania infrastruktury do naprawy gwarancyjnej.</w:t>
      </w:r>
    </w:p>
    <w:p w14:paraId="702E2F17" w14:textId="77777777" w:rsidR="000D3B65" w:rsidRPr="00FA530B" w:rsidRDefault="000D3B65" w:rsidP="00FA530B">
      <w:pPr>
        <w:numPr>
          <w:ilvl w:val="0"/>
          <w:numId w:val="15"/>
        </w:numPr>
        <w:tabs>
          <w:tab w:val="clear" w:pos="720"/>
          <w:tab w:val="left" w:pos="426"/>
        </w:tabs>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lastRenderedPageBreak/>
        <w:t>Postanowienia niniejszego § 7 Wykonawca umieści w treści przekazanej Zamawiającemu karty gwarancyjnej. Przekazanie karty gwarancyjnej nastąpi przed podpisaniem przez strony Protokołu odbioru bez uwag i zastrzeżeń.</w:t>
      </w:r>
    </w:p>
    <w:p w14:paraId="36D1851C" w14:textId="75E7C03E" w:rsidR="000D3B65" w:rsidRPr="00FA530B" w:rsidRDefault="000D3B65" w:rsidP="00FA530B">
      <w:pPr>
        <w:numPr>
          <w:ilvl w:val="0"/>
          <w:numId w:val="15"/>
        </w:numPr>
        <w:tabs>
          <w:tab w:val="clear" w:pos="720"/>
          <w:tab w:val="left" w:pos="426"/>
        </w:tabs>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Uprawnienia z tytułu rękojmi za wady przedmiotu umowy przysługują Zamawiającemu ni</w:t>
      </w:r>
      <w:r w:rsidR="00D94FB6" w:rsidRPr="00FA530B">
        <w:rPr>
          <w:rFonts w:ascii="Calibri" w:eastAsia="MS ??" w:hAnsi="Calibri" w:cs="Calibri"/>
          <w:sz w:val="24"/>
          <w:szCs w:val="24"/>
        </w:rPr>
        <w:t xml:space="preserve">ezależnie od uprawnień </w:t>
      </w:r>
      <w:r w:rsidRPr="00FA530B">
        <w:rPr>
          <w:rFonts w:ascii="Calibri" w:eastAsia="MS ??" w:hAnsi="Calibri" w:cs="Calibri"/>
          <w:sz w:val="24"/>
          <w:szCs w:val="24"/>
        </w:rPr>
        <w:t>z tytułu gwarancji (uprawnienia te mogą być realizowane w okresie trwania gwarancji jakości) - wszelkie postanowienia zawarte w karcie gwarancyjnej lub ofercie Wykonawcy, a sprzeczne z powyższym, uważa się za bezskuteczne wobec Stron.</w:t>
      </w:r>
    </w:p>
    <w:p w14:paraId="1EEC5179" w14:textId="77777777" w:rsidR="000D3B65" w:rsidRPr="00FA530B" w:rsidRDefault="000D3B65" w:rsidP="00FA530B">
      <w:pPr>
        <w:numPr>
          <w:ilvl w:val="0"/>
          <w:numId w:val="15"/>
        </w:numPr>
        <w:tabs>
          <w:tab w:val="clear" w:pos="720"/>
          <w:tab w:val="left" w:pos="426"/>
        </w:tabs>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Postanowienia art. 581 § 1 i 2 KC nie znajdują zastosowania. W przypadku jeżeli świadczenie gwarancji będzie polegać na istotnej naprawie lub wymianie wadliwego przedmiotu umowy lub jego elementu na wolne od wad, okres gwarancji odpowiednio dla przedmiotu umowy lub dla tego elementu będzie zrównany z okresem gwarancji sprzętu i będzie obowiązywał do upływu 36 miesięcy liczonych od podpisania protokołu odbioru końcowego realizacji przedmiotu umowy.</w:t>
      </w:r>
    </w:p>
    <w:p w14:paraId="6AFE61AD" w14:textId="77777777" w:rsidR="000D3B65" w:rsidRPr="00FA530B" w:rsidRDefault="000D3B65" w:rsidP="00FA530B">
      <w:pPr>
        <w:spacing w:after="0" w:line="276" w:lineRule="auto"/>
        <w:jc w:val="center"/>
        <w:rPr>
          <w:rFonts w:ascii="Calibri" w:hAnsi="Calibri" w:cs="Calibri"/>
          <w:b/>
          <w:sz w:val="24"/>
          <w:szCs w:val="24"/>
          <w:lang w:eastAsia="ar-SA"/>
        </w:rPr>
      </w:pPr>
      <w:r w:rsidRPr="00FA530B">
        <w:rPr>
          <w:rFonts w:ascii="Calibri" w:hAnsi="Calibri" w:cs="Calibri"/>
          <w:b/>
          <w:sz w:val="24"/>
          <w:szCs w:val="24"/>
          <w:lang w:eastAsia="ar-SA"/>
        </w:rPr>
        <w:t>§ 8</w:t>
      </w:r>
    </w:p>
    <w:p w14:paraId="3BF61811" w14:textId="77777777" w:rsidR="000D3B65" w:rsidRPr="00FA530B" w:rsidRDefault="000D3B65" w:rsidP="00FA530B">
      <w:pPr>
        <w:spacing w:after="0" w:line="276" w:lineRule="auto"/>
        <w:jc w:val="center"/>
        <w:rPr>
          <w:rFonts w:ascii="Calibri" w:hAnsi="Calibri" w:cs="Calibri"/>
          <w:b/>
          <w:sz w:val="24"/>
          <w:szCs w:val="24"/>
          <w:lang w:eastAsia="ar-SA"/>
        </w:rPr>
      </w:pPr>
      <w:r w:rsidRPr="00FA530B">
        <w:rPr>
          <w:rFonts w:ascii="Calibri" w:hAnsi="Calibri" w:cs="Calibri"/>
          <w:b/>
          <w:sz w:val="24"/>
          <w:szCs w:val="24"/>
          <w:lang w:eastAsia="ar-SA"/>
        </w:rPr>
        <w:t>INFORMACJE POUFNE</w:t>
      </w:r>
    </w:p>
    <w:p w14:paraId="6B062581" w14:textId="77777777" w:rsidR="000D3B65" w:rsidRPr="00FA530B" w:rsidRDefault="000D3B65" w:rsidP="00FA530B">
      <w:pPr>
        <w:numPr>
          <w:ilvl w:val="0"/>
          <w:numId w:val="19"/>
        </w:numPr>
        <w:tabs>
          <w:tab w:val="clear" w:pos="720"/>
          <w:tab w:val="left" w:pos="-1980"/>
        </w:tabs>
        <w:suppressAutoHyphens/>
        <w:spacing w:after="0" w:line="276" w:lineRule="auto"/>
        <w:ind w:left="426" w:hanging="426"/>
        <w:rPr>
          <w:rFonts w:ascii="Calibri" w:hAnsi="Calibri" w:cs="Calibri"/>
          <w:sz w:val="24"/>
          <w:szCs w:val="24"/>
          <w:lang w:eastAsia="ar-SA"/>
        </w:rPr>
      </w:pPr>
      <w:r w:rsidRPr="00FA530B">
        <w:rPr>
          <w:rFonts w:ascii="Calibri" w:hAnsi="Calibri" w:cs="Calibri"/>
          <w:sz w:val="24"/>
          <w:szCs w:val="24"/>
          <w:lang w:eastAsia="ar-SA"/>
        </w:rPr>
        <w:t>Wykonawca zobowiązuje się:</w:t>
      </w:r>
    </w:p>
    <w:p w14:paraId="65D9C431" w14:textId="77777777" w:rsidR="000D3B65" w:rsidRPr="00FA530B" w:rsidRDefault="000D3B65" w:rsidP="00FA530B">
      <w:pPr>
        <w:numPr>
          <w:ilvl w:val="1"/>
          <w:numId w:val="17"/>
        </w:numPr>
        <w:tabs>
          <w:tab w:val="left" w:pos="993"/>
        </w:tabs>
        <w:suppressAutoHyphens/>
        <w:spacing w:after="0" w:line="276" w:lineRule="auto"/>
        <w:ind w:left="993" w:hanging="426"/>
        <w:contextualSpacing/>
        <w:rPr>
          <w:rFonts w:ascii="Calibri" w:hAnsi="Calibri" w:cs="Calibri"/>
          <w:sz w:val="24"/>
          <w:szCs w:val="24"/>
          <w:lang w:eastAsia="ar-SA"/>
        </w:rPr>
      </w:pPr>
      <w:r w:rsidRPr="00FA530B">
        <w:rPr>
          <w:rFonts w:ascii="Calibri" w:hAnsi="Calibri" w:cs="Calibri"/>
          <w:sz w:val="24"/>
          <w:szCs w:val="24"/>
          <w:lang w:eastAsia="ar-SA"/>
        </w:rPr>
        <w:t>zachować w ścisłej tajemnicy wszystkie informacje techniczne, technologiczne, ekonomiczne, finansowe, handlowe, prawne i organizacyjne dotyczące Zamawiającego , otrzymane lub uzyskane w trakcie trwania niniejszej umowy oraz w okresie trwania gwarancji jakości, niezależnie od formy tych informacji i ich źródeł,</w:t>
      </w:r>
    </w:p>
    <w:p w14:paraId="6E486F3A" w14:textId="77777777" w:rsidR="000D3B65" w:rsidRPr="00FA530B" w:rsidRDefault="000D3B65" w:rsidP="00FA530B">
      <w:pPr>
        <w:numPr>
          <w:ilvl w:val="1"/>
          <w:numId w:val="17"/>
        </w:numPr>
        <w:tabs>
          <w:tab w:val="left" w:pos="993"/>
        </w:tabs>
        <w:suppressAutoHyphens/>
        <w:spacing w:after="0" w:line="276" w:lineRule="auto"/>
        <w:ind w:left="993" w:hanging="426"/>
        <w:contextualSpacing/>
        <w:rPr>
          <w:rFonts w:ascii="Calibri" w:hAnsi="Calibri" w:cs="Calibri"/>
          <w:sz w:val="24"/>
          <w:szCs w:val="24"/>
          <w:lang w:eastAsia="ar-SA"/>
        </w:rPr>
      </w:pPr>
      <w:r w:rsidRPr="00FA530B">
        <w:rPr>
          <w:rFonts w:ascii="Calibri" w:hAnsi="Calibri" w:cs="Calibri"/>
          <w:sz w:val="24"/>
          <w:szCs w:val="24"/>
          <w:lang w:eastAsia="ar-SA"/>
        </w:rPr>
        <w:t>wykorzystać informacje, o których mowa w pkt 1) powyżej, jedynie  w zakresie niezbędnym dla prawidłowej  realizacji niniejszej umowy,</w:t>
      </w:r>
    </w:p>
    <w:p w14:paraId="6BE005B2" w14:textId="77777777" w:rsidR="000D3B65" w:rsidRPr="00FA530B" w:rsidRDefault="000D3B65" w:rsidP="00FA530B">
      <w:pPr>
        <w:numPr>
          <w:ilvl w:val="1"/>
          <w:numId w:val="17"/>
        </w:numPr>
        <w:tabs>
          <w:tab w:val="left" w:pos="993"/>
        </w:tabs>
        <w:suppressAutoHyphens/>
        <w:spacing w:after="0" w:line="276" w:lineRule="auto"/>
        <w:ind w:left="993" w:hanging="426"/>
        <w:contextualSpacing/>
        <w:rPr>
          <w:rFonts w:ascii="Calibri" w:hAnsi="Calibri" w:cs="Calibri"/>
          <w:sz w:val="24"/>
          <w:szCs w:val="24"/>
          <w:lang w:eastAsia="ar-SA"/>
        </w:rPr>
      </w:pPr>
      <w:r w:rsidRPr="00FA530B">
        <w:rPr>
          <w:rFonts w:ascii="Calibri" w:hAnsi="Calibri" w:cs="Calibri"/>
          <w:sz w:val="24"/>
          <w:szCs w:val="24"/>
          <w:lang w:eastAsia="ar-SA"/>
        </w:rPr>
        <w:t xml:space="preserve">podjąć wszelkie niezbędne kroki,  celem zapewnienia, że żadna z osób, o których mowa w pkt 4) poniżej,  nie ujawni  informacji, o których mowa w pkt 1) powyżej, ani ich źródła, zarówno w całości, jak i w części osobom trzecim, </w:t>
      </w:r>
    </w:p>
    <w:p w14:paraId="0C4760CC" w14:textId="13E0A509" w:rsidR="000D3B65" w:rsidRPr="00FA530B" w:rsidRDefault="000D3B65" w:rsidP="00FA530B">
      <w:pPr>
        <w:numPr>
          <w:ilvl w:val="1"/>
          <w:numId w:val="17"/>
        </w:numPr>
        <w:tabs>
          <w:tab w:val="left" w:pos="993"/>
        </w:tabs>
        <w:suppressAutoHyphens/>
        <w:spacing w:after="0" w:line="276" w:lineRule="auto"/>
        <w:ind w:left="993" w:hanging="426"/>
        <w:contextualSpacing/>
        <w:rPr>
          <w:rFonts w:ascii="Calibri" w:hAnsi="Calibri" w:cs="Calibri"/>
          <w:sz w:val="24"/>
          <w:szCs w:val="24"/>
          <w:lang w:eastAsia="ar-SA"/>
        </w:rPr>
      </w:pPr>
      <w:r w:rsidRPr="00FA530B">
        <w:rPr>
          <w:rFonts w:ascii="Calibri" w:hAnsi="Calibri" w:cs="Calibri"/>
          <w:sz w:val="24"/>
          <w:szCs w:val="24"/>
          <w:lang w:eastAsia="ar-SA"/>
        </w:rPr>
        <w:t>ujawniać informacje, o których mowa w pkt 1) powyżej jedynie tym pracownikom lub zleceniobiorcom,  wobec których ujawnienie takie będzie uzasadnione i tylko w zakresie, w jakim  osoby te  muszą mieć do nich dostęp  w celu prawidłowej realizacji  niniejszej umow</w:t>
      </w:r>
      <w:r w:rsidR="000F5A96" w:rsidRPr="00FA530B">
        <w:rPr>
          <w:rFonts w:ascii="Calibri" w:hAnsi="Calibri" w:cs="Calibri"/>
          <w:sz w:val="24"/>
          <w:szCs w:val="24"/>
          <w:lang w:eastAsia="ar-SA"/>
        </w:rPr>
        <w:t>y</w:t>
      </w:r>
      <w:r w:rsidRPr="00FA530B">
        <w:rPr>
          <w:rFonts w:ascii="Calibri" w:hAnsi="Calibri" w:cs="Calibri"/>
          <w:sz w:val="24"/>
          <w:szCs w:val="24"/>
          <w:lang w:eastAsia="ar-SA"/>
        </w:rPr>
        <w:t>,</w:t>
      </w:r>
    </w:p>
    <w:p w14:paraId="29593193" w14:textId="77777777" w:rsidR="000D3B65" w:rsidRPr="00FA530B" w:rsidRDefault="000D3B65" w:rsidP="00FA530B">
      <w:pPr>
        <w:numPr>
          <w:ilvl w:val="1"/>
          <w:numId w:val="17"/>
        </w:numPr>
        <w:tabs>
          <w:tab w:val="left" w:pos="993"/>
        </w:tabs>
        <w:suppressAutoHyphens/>
        <w:spacing w:after="0" w:line="276" w:lineRule="auto"/>
        <w:ind w:left="993" w:hanging="426"/>
        <w:contextualSpacing/>
        <w:rPr>
          <w:rFonts w:ascii="Calibri" w:hAnsi="Calibri" w:cs="Calibri"/>
          <w:sz w:val="24"/>
          <w:szCs w:val="24"/>
          <w:lang w:eastAsia="ar-SA"/>
        </w:rPr>
      </w:pPr>
      <w:r w:rsidRPr="00FA530B">
        <w:rPr>
          <w:rFonts w:ascii="Calibri" w:hAnsi="Calibri" w:cs="Calibri"/>
          <w:sz w:val="24"/>
          <w:szCs w:val="24"/>
          <w:lang w:eastAsia="ar-SA"/>
        </w:rPr>
        <w:t xml:space="preserve">nie kopiować, nie powielać, ani w jakikolwiek inny sposób nie rozpowszechniać żadnych dokumentów, </w:t>
      </w:r>
    </w:p>
    <w:p w14:paraId="5DCFA878" w14:textId="77777777" w:rsidR="000D3B65" w:rsidRPr="00FA530B" w:rsidRDefault="000D3B65" w:rsidP="00FA530B">
      <w:pPr>
        <w:numPr>
          <w:ilvl w:val="0"/>
          <w:numId w:val="19"/>
        </w:numPr>
        <w:suppressAutoHyphens/>
        <w:spacing w:after="0" w:line="276" w:lineRule="auto"/>
        <w:ind w:left="426" w:hanging="426"/>
        <w:rPr>
          <w:rFonts w:ascii="Calibri" w:hAnsi="Calibri" w:cs="Calibri"/>
          <w:sz w:val="24"/>
          <w:szCs w:val="24"/>
          <w:lang w:eastAsia="ar-SA"/>
        </w:rPr>
      </w:pPr>
      <w:r w:rsidRPr="00FA530B">
        <w:rPr>
          <w:rFonts w:ascii="Calibri" w:hAnsi="Calibri" w:cs="Calibri"/>
          <w:sz w:val="24"/>
          <w:szCs w:val="24"/>
          <w:lang w:eastAsia="ar-SA"/>
        </w:rPr>
        <w:t>Obowiązek, o którym mowa w ust. 1 powyżej, będzie trwał także po zakończeniu okresu trwania niniejszej umowy.</w:t>
      </w:r>
    </w:p>
    <w:p w14:paraId="5C9C47F9" w14:textId="77777777" w:rsidR="000D3B65" w:rsidRPr="00FA530B" w:rsidRDefault="000D3B65" w:rsidP="00FA530B">
      <w:pPr>
        <w:spacing w:after="0" w:line="276" w:lineRule="auto"/>
        <w:jc w:val="center"/>
        <w:rPr>
          <w:rFonts w:ascii="Calibri" w:hAnsi="Calibri" w:cs="Calibri"/>
          <w:b/>
          <w:sz w:val="24"/>
          <w:szCs w:val="24"/>
          <w:lang w:eastAsia="ar-SA"/>
        </w:rPr>
      </w:pPr>
      <w:r w:rsidRPr="00FA530B">
        <w:rPr>
          <w:rFonts w:ascii="Calibri" w:hAnsi="Calibri" w:cs="Calibri"/>
          <w:b/>
          <w:sz w:val="24"/>
          <w:szCs w:val="24"/>
          <w:lang w:eastAsia="ar-SA"/>
        </w:rPr>
        <w:t>§ 9</w:t>
      </w:r>
    </w:p>
    <w:p w14:paraId="7281F333" w14:textId="77777777" w:rsidR="000D3B65" w:rsidRPr="00FA530B" w:rsidRDefault="000D3B65" w:rsidP="00FA530B">
      <w:pPr>
        <w:spacing w:after="0" w:line="276" w:lineRule="auto"/>
        <w:jc w:val="center"/>
        <w:rPr>
          <w:rFonts w:ascii="Calibri" w:hAnsi="Calibri" w:cs="Calibri"/>
          <w:b/>
          <w:sz w:val="24"/>
          <w:szCs w:val="24"/>
          <w:lang w:eastAsia="ar-SA"/>
        </w:rPr>
      </w:pPr>
      <w:r w:rsidRPr="00FA530B">
        <w:rPr>
          <w:rFonts w:ascii="Calibri" w:hAnsi="Calibri" w:cs="Calibri"/>
          <w:b/>
          <w:sz w:val="24"/>
          <w:szCs w:val="24"/>
          <w:lang w:eastAsia="ar-SA"/>
        </w:rPr>
        <w:t xml:space="preserve">POWIERZENIE PRZETWARZANIA DANYCH OSOBOWYCH </w:t>
      </w:r>
    </w:p>
    <w:p w14:paraId="7E5BD0E7" w14:textId="512FCDC7" w:rsidR="000D3B65" w:rsidRPr="00FA530B" w:rsidRDefault="000D3B65" w:rsidP="00FA530B">
      <w:pPr>
        <w:numPr>
          <w:ilvl w:val="0"/>
          <w:numId w:val="18"/>
        </w:numPr>
        <w:shd w:val="clear" w:color="auto" w:fill="FFFFFF"/>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Zamawiający oświadcza, że jest administratorem danych osobowych w rozumieniu przepisu art. 4 pkt 1) Rozporządzenia Parlamentu Europejskiego i Rady UE z dnia 27 kwietnia 2016 r., w sprawie och</w:t>
      </w:r>
      <w:r w:rsidR="00D94FB6" w:rsidRPr="00FA530B">
        <w:rPr>
          <w:rFonts w:ascii="Calibri" w:eastAsia="MS ??" w:hAnsi="Calibri" w:cs="Calibri"/>
          <w:sz w:val="24"/>
          <w:szCs w:val="24"/>
        </w:rPr>
        <w:t xml:space="preserve">rony osób fizycznych w związku </w:t>
      </w:r>
      <w:r w:rsidRPr="00FA530B">
        <w:rPr>
          <w:rFonts w:ascii="Calibri" w:eastAsia="MS ??" w:hAnsi="Calibri" w:cs="Calibri"/>
          <w:sz w:val="24"/>
          <w:szCs w:val="24"/>
        </w:rPr>
        <w:t xml:space="preserve">z przetwarzaniem danych osobowych i w sprawie swobodnego przepływu takich danych oraz uchylenia Dyrektywy </w:t>
      </w:r>
      <w:r w:rsidRPr="00FA530B">
        <w:rPr>
          <w:rFonts w:ascii="Calibri" w:eastAsia="MS ??" w:hAnsi="Calibri" w:cs="Calibri"/>
          <w:sz w:val="24"/>
          <w:szCs w:val="24"/>
        </w:rPr>
        <w:lastRenderedPageBreak/>
        <w:t xml:space="preserve">95/46/WE (Dz. Urz. UE L. Nr 119, str. 1), zwanego dalej „RODO”, pacjentów oraz pracowników. </w:t>
      </w:r>
    </w:p>
    <w:p w14:paraId="236A24FB" w14:textId="77777777" w:rsidR="000D3B65" w:rsidRPr="00FA530B" w:rsidRDefault="000D3B65" w:rsidP="00FA530B">
      <w:pPr>
        <w:numPr>
          <w:ilvl w:val="0"/>
          <w:numId w:val="18"/>
        </w:numPr>
        <w:shd w:val="clear" w:color="auto" w:fill="FFFFFF"/>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 xml:space="preserve">Na podstawie przepisu art. 28 ust. 3 RODO, Zamawiający powierza Wykonawcy dane osobowe pacjentów oraz pracowników Zamawiającego do przetwarzania, na zasadach i w celu określonym w niniejszej umowie. Przez pracowników należy rozumieć także osoby wykonujące na rzecz Zamawiającego pracę na podstawie umów cywilnoprawnych. </w:t>
      </w:r>
    </w:p>
    <w:p w14:paraId="3A197CC9" w14:textId="77777777" w:rsidR="000D3B65" w:rsidRPr="00FA530B" w:rsidRDefault="000D3B65" w:rsidP="00FA530B">
      <w:pPr>
        <w:numPr>
          <w:ilvl w:val="0"/>
          <w:numId w:val="18"/>
        </w:numPr>
        <w:shd w:val="clear" w:color="auto" w:fill="FFFFFF"/>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 xml:space="preserve">Czas trwania przetwarzania danych osobowych jest tożsamy z terminem realizacji umowy, o którym mowa w § 4 ust. 2 umowy oraz wykonywania obowiązków wynikających z udzielonej rękojmi i gwarancji. </w:t>
      </w:r>
    </w:p>
    <w:p w14:paraId="7ED50F6C" w14:textId="77777777" w:rsidR="000D3B65" w:rsidRPr="00FA530B" w:rsidRDefault="000D3B65" w:rsidP="00FA530B">
      <w:pPr>
        <w:numPr>
          <w:ilvl w:val="0"/>
          <w:numId w:val="18"/>
        </w:numPr>
        <w:shd w:val="clear" w:color="auto" w:fill="FFFFFF"/>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Wykonawca zobowiązuje się przetwarzać powierzone mu dane osobowe zgodnie z niniejszą umową, przepisami RODO oraz z innymi przepisami prawa powszechnie obowiązującego.</w:t>
      </w:r>
    </w:p>
    <w:p w14:paraId="4EBD8B5C" w14:textId="77777777" w:rsidR="000D3B65" w:rsidRPr="00FA530B" w:rsidRDefault="000D3B65" w:rsidP="00FA530B">
      <w:pPr>
        <w:numPr>
          <w:ilvl w:val="0"/>
          <w:numId w:val="18"/>
        </w:numPr>
        <w:shd w:val="clear" w:color="auto" w:fill="FFFFFF"/>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 xml:space="preserve">Wykonawca oświadcza, iż stosuje środki bezpieczeństwa spełniające wymogi RODO. </w:t>
      </w:r>
    </w:p>
    <w:p w14:paraId="58981C44" w14:textId="77777777" w:rsidR="000D3B65" w:rsidRPr="00FA530B" w:rsidRDefault="000D3B65" w:rsidP="00FA530B">
      <w:pPr>
        <w:numPr>
          <w:ilvl w:val="0"/>
          <w:numId w:val="18"/>
        </w:numPr>
        <w:shd w:val="clear" w:color="auto" w:fill="FFFFFF"/>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Wykonawca będzie przetwarzał, powierzone na podstawie niniejszej umowy, następujące dane osobowe pracowników Zamawiającego: imiona, nazwisko, inne dane osobowe, które mogą być wprowadzone do systemu oraz dane osobowe pacjentów: nazwisko i imię (imiona), datę urodzenia, oznaczenie płci, adres miejsca zamieszkania, numer PESEL, numer identyfikacyjny pacjenta podawany przy braku innych danych, rozpoznanie ustalone przez osobę kierującą,  inne informacje lub dane niezbędne do realizacji świadczeń zdrowotnych.</w:t>
      </w:r>
    </w:p>
    <w:p w14:paraId="5E81405B" w14:textId="77777777" w:rsidR="000D3B65" w:rsidRPr="00FA530B" w:rsidRDefault="000D3B65" w:rsidP="00FA530B">
      <w:pPr>
        <w:numPr>
          <w:ilvl w:val="0"/>
          <w:numId w:val="18"/>
        </w:numPr>
        <w:shd w:val="clear" w:color="auto" w:fill="FFFFFF"/>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 xml:space="preserve">Powierzone przez Zamawiającego dane osobowe będą przetwarzane przez Wykonawcę wyłącznie w celu prawidłowego wykonania niniejszej umowy, wyłącznie w zakresie niezbędnym do prawidłowego wykonywania usług. </w:t>
      </w:r>
    </w:p>
    <w:p w14:paraId="1F8ED33B" w14:textId="77777777" w:rsidR="000D3B65" w:rsidRPr="00FA530B" w:rsidRDefault="000D3B65" w:rsidP="00FA530B">
      <w:pPr>
        <w:numPr>
          <w:ilvl w:val="0"/>
          <w:numId w:val="18"/>
        </w:numPr>
        <w:shd w:val="clear" w:color="auto" w:fill="FFFFFF"/>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454A2EB0" w14:textId="77777777" w:rsidR="000D3B65" w:rsidRPr="00FA530B" w:rsidRDefault="000D3B65" w:rsidP="00FA530B">
      <w:pPr>
        <w:numPr>
          <w:ilvl w:val="0"/>
          <w:numId w:val="18"/>
        </w:numPr>
        <w:shd w:val="clear" w:color="auto" w:fill="FFFFFF"/>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 xml:space="preserve">Wykonawca zobowiązuje się do nadania upoważnień do przetwarzania danych osobowych wszystkim osobom, które będą przetwarzały powierzone dane w celu realizacji niniejszej umowy.  </w:t>
      </w:r>
    </w:p>
    <w:p w14:paraId="49EDEEE1" w14:textId="77777777" w:rsidR="000D3B65" w:rsidRPr="00FA530B" w:rsidRDefault="000D3B65" w:rsidP="00FA530B">
      <w:pPr>
        <w:numPr>
          <w:ilvl w:val="0"/>
          <w:numId w:val="18"/>
        </w:numPr>
        <w:shd w:val="clear" w:color="auto" w:fill="FFFFFF"/>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Wykonawca zobowiązuje się zapewnić zachowanie w tajemnicy, o której mowa w art. 28 ust. 3 pkt b) RODO, przetwarzanych danych przez osoby, które upoważnia do przetwarzania danych osobowych w celu realizacji niniejszej umowy, zarówno w trakcie zatrudnienia ich u Wykonawcy, jak i po jego ustaniu.</w:t>
      </w:r>
    </w:p>
    <w:p w14:paraId="47F1F884" w14:textId="77777777" w:rsidR="000D3B65" w:rsidRPr="00FA530B" w:rsidRDefault="000D3B65" w:rsidP="00FA530B">
      <w:pPr>
        <w:numPr>
          <w:ilvl w:val="0"/>
          <w:numId w:val="18"/>
        </w:numPr>
        <w:shd w:val="clear" w:color="auto" w:fill="FFFFFF"/>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Wykonawca, po wykonaniu poszczególnych usług, a najpóźniej po zakończeniu okresu trwania niniejszej umowy zwraca Zamawiającemu wszelkie dane osobowe oraz usuwa wszelkie ich istniejące kopie, chyba, że prawo Unii lub prawo państwa członkowskiego nakazują przechowywanie danych osobowych.</w:t>
      </w:r>
    </w:p>
    <w:p w14:paraId="28D7C46F" w14:textId="77777777" w:rsidR="000D3B65" w:rsidRPr="00FA530B" w:rsidRDefault="000D3B65" w:rsidP="00FA530B">
      <w:pPr>
        <w:numPr>
          <w:ilvl w:val="0"/>
          <w:numId w:val="18"/>
        </w:numPr>
        <w:shd w:val="clear" w:color="auto" w:fill="FFFFFF"/>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lastRenderedPageBreak/>
        <w:t xml:space="preserve">W miarę możliwości Wykonawca pomaga Zamawiającemu w niezbędnym zakresie wywiązywać się z obowiązku odpowiadania na żądania osoby, której dane dotyczą oraz wywiązywania się z obowiązków określonych w art. 32-36 RODO. </w:t>
      </w:r>
    </w:p>
    <w:p w14:paraId="7897A00D" w14:textId="77777777" w:rsidR="000D3B65" w:rsidRPr="00FA530B" w:rsidRDefault="000D3B65" w:rsidP="00FA530B">
      <w:pPr>
        <w:numPr>
          <w:ilvl w:val="0"/>
          <w:numId w:val="18"/>
        </w:numPr>
        <w:shd w:val="clear" w:color="auto" w:fill="FFFFFF"/>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Wykonawca, po stwierdzeniu naruszenia ochrony danych osobowych bez zbędnej zwłoki zgłasza je Zamawiającemu, najpóźniej w terminie 2 dni od daty stwierdzenia naruszenia. Do zgłoszenia przekazanego po upływie czasu 2 dni dołącza się wyjaśnienie przyczyn opóźnienia.</w:t>
      </w:r>
    </w:p>
    <w:p w14:paraId="6BE408BB" w14:textId="6FA37A7E" w:rsidR="000D3B65" w:rsidRPr="00FA530B" w:rsidRDefault="000D3B65" w:rsidP="00FA530B">
      <w:pPr>
        <w:numPr>
          <w:ilvl w:val="0"/>
          <w:numId w:val="18"/>
        </w:numPr>
        <w:shd w:val="clear" w:color="auto" w:fill="FFFFFF"/>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Zamawiający, zgodnie z przepisem art. 28 ust. 3 pkt h) RODO ma prawo kontroli, czy środki zastosowane przez Wykonawcę przy przetwarzaniu i zabezpieczeniu powierzonych danych osobowych spełniają warunki wynikaj</w:t>
      </w:r>
      <w:r w:rsidR="00D94FB6" w:rsidRPr="00FA530B">
        <w:rPr>
          <w:rFonts w:ascii="Calibri" w:eastAsia="MS ??" w:hAnsi="Calibri" w:cs="Calibri"/>
          <w:sz w:val="24"/>
          <w:szCs w:val="24"/>
        </w:rPr>
        <w:t xml:space="preserve">ące </w:t>
      </w:r>
      <w:r w:rsidRPr="00FA530B">
        <w:rPr>
          <w:rFonts w:ascii="Calibri" w:eastAsia="MS ??" w:hAnsi="Calibri" w:cs="Calibri"/>
          <w:sz w:val="24"/>
          <w:szCs w:val="24"/>
        </w:rPr>
        <w:t>z postanowień umowy. Zamawiający realizować będzie prawo kontroli z minimum 3 - dniowym  jego uprzedzeniem, osobiście lub przez upoważnionego przez niego audytora.</w:t>
      </w:r>
    </w:p>
    <w:p w14:paraId="262FF16F" w14:textId="77777777" w:rsidR="000D3B65" w:rsidRPr="00FA530B" w:rsidRDefault="000D3B65" w:rsidP="00FA530B">
      <w:pPr>
        <w:numPr>
          <w:ilvl w:val="0"/>
          <w:numId w:val="18"/>
        </w:numPr>
        <w:shd w:val="clear" w:color="auto" w:fill="FFFFFF"/>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Wykonawca zobowiązuje się do usunięcia uchybień stwierdzonych podczas kontroli, o której mowa w ust. 14 powyżej niezwłocznie, nie później niż w terminie 3 dni od daty ich stwierdzenia przez Zamawiającego.</w:t>
      </w:r>
    </w:p>
    <w:p w14:paraId="184E00C6" w14:textId="77777777" w:rsidR="000D3B65" w:rsidRPr="00FA530B" w:rsidRDefault="000D3B65" w:rsidP="00FA530B">
      <w:pPr>
        <w:numPr>
          <w:ilvl w:val="0"/>
          <w:numId w:val="18"/>
        </w:numPr>
        <w:shd w:val="clear" w:color="auto" w:fill="FFFFFF"/>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 xml:space="preserve">Wykonawca udostępnia Zamawiającemu wszelkie informacje niezbędne do wykazania spełnienia obowiązków określonych w art. 28 RODO. </w:t>
      </w:r>
    </w:p>
    <w:p w14:paraId="0380706B" w14:textId="77777777" w:rsidR="000D3B65" w:rsidRPr="00FA530B" w:rsidRDefault="000D3B65" w:rsidP="00FA530B">
      <w:pPr>
        <w:numPr>
          <w:ilvl w:val="0"/>
          <w:numId w:val="18"/>
        </w:numPr>
        <w:shd w:val="clear" w:color="auto" w:fill="FFFFFF"/>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 xml:space="preserve">Do przetwarzania danych osobowych mogą być dopuszczeni jedynie pracownicy lub współpracownicy Wykonawcy, posiadający imienne upoważnienia do przetwarzania danych osobowych wystawione przez Wykonawcę. Upoważnienie wygasa z chwilą ustania zatrudnienia upoważnionego pracownika bądź odwołania upoważnienia. Upoważnienie nie może przekraczać zakresu czynności określonego w § 1 i § 3 ust. 1 umowy. </w:t>
      </w:r>
    </w:p>
    <w:p w14:paraId="71656D18" w14:textId="77777777" w:rsidR="000D3B65" w:rsidRPr="00FA530B" w:rsidRDefault="000D3B65" w:rsidP="00FA530B">
      <w:pPr>
        <w:numPr>
          <w:ilvl w:val="0"/>
          <w:numId w:val="18"/>
        </w:numPr>
        <w:shd w:val="clear" w:color="auto" w:fill="FFFFFF"/>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 xml:space="preserve">Wykonawca może powierzyć czynności przetwarzania danych osobowych podwykonawcy, tylko za zgodą Zamawiającego pod warunkiem uprzedniej akceptacji podwykonawcy przez Zamawiającego lub braku sprzeciwu Zamawiającego. </w:t>
      </w:r>
    </w:p>
    <w:p w14:paraId="5B1722B6" w14:textId="77777777" w:rsidR="000D3B65" w:rsidRPr="00FA530B" w:rsidRDefault="000D3B65" w:rsidP="00FA530B">
      <w:pPr>
        <w:numPr>
          <w:ilvl w:val="0"/>
          <w:numId w:val="18"/>
        </w:numPr>
        <w:shd w:val="clear" w:color="auto" w:fill="FFFFFF"/>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 xml:space="preserve">Wykonawca jest odpowiedzialny za udostępnienie lub wykorzystanie danych osobowych pacjentów oraz pracowników Zamawiającego niezgodnie z treścią niniejszej umowy, a w szczególności za udostępnienie powierzonych do przetwarzania danych osobowych osobom nieupoważnionym. </w:t>
      </w:r>
    </w:p>
    <w:p w14:paraId="219B76A9" w14:textId="3B598363" w:rsidR="000D3B65" w:rsidRPr="00FA530B" w:rsidRDefault="000D3B65" w:rsidP="00FA530B">
      <w:pPr>
        <w:numPr>
          <w:ilvl w:val="0"/>
          <w:numId w:val="18"/>
        </w:numPr>
        <w:shd w:val="clear" w:color="auto" w:fill="FFFFFF"/>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Wykonawca zobowiązuje się do niezwłocznego poinformowania Zamawiająceg</w:t>
      </w:r>
      <w:r w:rsidR="00D94FB6" w:rsidRPr="00FA530B">
        <w:rPr>
          <w:rFonts w:ascii="Calibri" w:eastAsia="MS ??" w:hAnsi="Calibri" w:cs="Calibri"/>
          <w:sz w:val="24"/>
          <w:szCs w:val="24"/>
        </w:rPr>
        <w:t xml:space="preserve">o o jakimkolwiek postępowaniu, </w:t>
      </w:r>
      <w:r w:rsidRPr="00FA530B">
        <w:rPr>
          <w:rFonts w:ascii="Calibri" w:eastAsia="MS ??" w:hAnsi="Calibri" w:cs="Calibri"/>
          <w:sz w:val="24"/>
          <w:szCs w:val="24"/>
        </w:rPr>
        <w:t xml:space="preserve">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u Wykonawcy tych danych osobowych, w szczególności prowadzonych przez inspektorów upoważnionych przez Prezesa Urzędu Ochrony Danych Osobowych. Niniejszy ustęp dotyczy wyłącznie danych osobowych powierzonych przez Zamawiającego. </w:t>
      </w:r>
    </w:p>
    <w:p w14:paraId="31F6274E" w14:textId="77777777" w:rsidR="00314518" w:rsidRDefault="00314518" w:rsidP="00FA530B">
      <w:pPr>
        <w:spacing w:after="0" w:line="276" w:lineRule="auto"/>
        <w:jc w:val="center"/>
        <w:rPr>
          <w:rFonts w:ascii="Calibri" w:eastAsia="MS ??" w:hAnsi="Calibri" w:cs="Calibri"/>
          <w:b/>
          <w:sz w:val="24"/>
          <w:szCs w:val="24"/>
        </w:rPr>
      </w:pPr>
    </w:p>
    <w:p w14:paraId="4B4EB746" w14:textId="77777777" w:rsidR="00314518" w:rsidRDefault="00314518" w:rsidP="00FA530B">
      <w:pPr>
        <w:spacing w:after="0" w:line="276" w:lineRule="auto"/>
        <w:jc w:val="center"/>
        <w:rPr>
          <w:rFonts w:ascii="Calibri" w:eastAsia="MS ??" w:hAnsi="Calibri" w:cs="Calibri"/>
          <w:b/>
          <w:sz w:val="24"/>
          <w:szCs w:val="24"/>
        </w:rPr>
      </w:pPr>
    </w:p>
    <w:p w14:paraId="54A1FC0C" w14:textId="77777777" w:rsidR="000D3B65" w:rsidRPr="00FA530B" w:rsidRDefault="000D3B65" w:rsidP="00FA530B">
      <w:pPr>
        <w:spacing w:after="0" w:line="276" w:lineRule="auto"/>
        <w:jc w:val="center"/>
        <w:rPr>
          <w:rFonts w:ascii="Calibri" w:eastAsia="MS ??" w:hAnsi="Calibri" w:cs="Calibri"/>
          <w:b/>
          <w:sz w:val="24"/>
          <w:szCs w:val="24"/>
        </w:rPr>
      </w:pPr>
      <w:r w:rsidRPr="00FA530B">
        <w:rPr>
          <w:rFonts w:ascii="Calibri" w:eastAsia="MS ??" w:hAnsi="Calibri" w:cs="Calibri"/>
          <w:b/>
          <w:sz w:val="24"/>
          <w:szCs w:val="24"/>
        </w:rPr>
        <w:lastRenderedPageBreak/>
        <w:t>§ 10</w:t>
      </w:r>
    </w:p>
    <w:p w14:paraId="654F3C76" w14:textId="77777777" w:rsidR="000D3B65" w:rsidRPr="00FA530B" w:rsidRDefault="000D3B65" w:rsidP="00FA530B">
      <w:pPr>
        <w:spacing w:after="0" w:line="276" w:lineRule="auto"/>
        <w:jc w:val="center"/>
        <w:rPr>
          <w:rFonts w:ascii="Calibri" w:eastAsia="MS ??" w:hAnsi="Calibri" w:cs="Calibri"/>
          <w:b/>
          <w:sz w:val="24"/>
          <w:szCs w:val="24"/>
        </w:rPr>
      </w:pPr>
      <w:r w:rsidRPr="00FA530B">
        <w:rPr>
          <w:rFonts w:ascii="Calibri" w:eastAsia="MS ??" w:hAnsi="Calibri" w:cs="Calibri"/>
          <w:b/>
          <w:sz w:val="24"/>
          <w:szCs w:val="24"/>
        </w:rPr>
        <w:t>KARY UMOWNE</w:t>
      </w:r>
    </w:p>
    <w:p w14:paraId="2BCF6E7C" w14:textId="77777777" w:rsidR="000D3B65" w:rsidRPr="00FA530B" w:rsidRDefault="000D3B65" w:rsidP="00FA530B">
      <w:pPr>
        <w:numPr>
          <w:ilvl w:val="0"/>
          <w:numId w:val="9"/>
        </w:numPr>
        <w:tabs>
          <w:tab w:val="left" w:pos="426"/>
        </w:tabs>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Strony przyjmują odpowiedzialność za niewykonanie lub nienależyte wykonanie umowy w for</w:t>
      </w:r>
      <w:r w:rsidRPr="00FA530B">
        <w:rPr>
          <w:rFonts w:ascii="Calibri" w:eastAsia="MS ??" w:hAnsi="Calibri" w:cs="Calibri"/>
          <w:sz w:val="24"/>
          <w:szCs w:val="24"/>
        </w:rPr>
        <w:softHyphen/>
        <w:t xml:space="preserve">mie kar umownych, naliczanych w następujący sposób: </w:t>
      </w:r>
    </w:p>
    <w:p w14:paraId="4FCE48F0" w14:textId="77777777" w:rsidR="000D3B65" w:rsidRPr="00FA530B" w:rsidRDefault="000D3B65" w:rsidP="00FA530B">
      <w:pPr>
        <w:numPr>
          <w:ilvl w:val="1"/>
          <w:numId w:val="11"/>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 xml:space="preserve">w przypadku zwłoki w terminie wykonania umowy, w stosunku do terminu określonego w  § 4 ust. 2 umowy, Wykonawcy zostanie naliczona kara umowna w wysokości 0,2% wynagrodzenia brutto, określonego w § 5 ust. 1 umowy za każdy rozpoczęty dzień zwłoki, </w:t>
      </w:r>
    </w:p>
    <w:p w14:paraId="28B54433" w14:textId="77777777" w:rsidR="00683BF7" w:rsidRPr="00041D08" w:rsidRDefault="00683BF7" w:rsidP="00041D08">
      <w:pPr>
        <w:numPr>
          <w:ilvl w:val="1"/>
          <w:numId w:val="11"/>
        </w:numPr>
        <w:suppressAutoHyphens/>
        <w:spacing w:after="0" w:line="276" w:lineRule="auto"/>
        <w:ind w:left="993" w:hanging="426"/>
        <w:contextualSpacing/>
        <w:jc w:val="both"/>
        <w:rPr>
          <w:rFonts w:ascii="Calibri" w:eastAsia="MS ??" w:hAnsi="Calibri" w:cs="Calibri"/>
          <w:sz w:val="24"/>
          <w:szCs w:val="24"/>
        </w:rPr>
      </w:pPr>
      <w:r w:rsidRPr="00041D08">
        <w:rPr>
          <w:rFonts w:ascii="Calibri" w:eastAsia="MS ??" w:hAnsi="Calibri" w:cs="Calibri"/>
          <w:sz w:val="24"/>
          <w:szCs w:val="24"/>
        </w:rPr>
        <w:t xml:space="preserve">w przypadku zwłoki w terminie reakcji na zgłoszenie błędu/awarii, w stosunku do terminu określonego w § 7 ust. 7 umowy, Wykonawcy zostanie naliczona kara umowna w wysokości 0,02% wynagrodzenia brutto, określonego w § 5 ust. 1 umowy za każdą rozpoczętą godzinę zwłoki </w:t>
      </w:r>
    </w:p>
    <w:p w14:paraId="4D061585" w14:textId="77777777" w:rsidR="00683BF7" w:rsidRPr="00041D08" w:rsidRDefault="00683BF7" w:rsidP="00041D08">
      <w:pPr>
        <w:numPr>
          <w:ilvl w:val="1"/>
          <w:numId w:val="11"/>
        </w:numPr>
        <w:suppressAutoHyphens/>
        <w:spacing w:after="0" w:line="276" w:lineRule="auto"/>
        <w:ind w:left="993" w:hanging="426"/>
        <w:contextualSpacing/>
        <w:jc w:val="both"/>
        <w:rPr>
          <w:rFonts w:ascii="Calibri" w:eastAsia="MS ??" w:hAnsi="Calibri" w:cs="Calibri"/>
          <w:sz w:val="24"/>
          <w:szCs w:val="24"/>
        </w:rPr>
      </w:pPr>
      <w:r w:rsidRPr="00041D08">
        <w:rPr>
          <w:rFonts w:ascii="Calibri" w:eastAsia="MS ??" w:hAnsi="Calibri" w:cs="Calibri"/>
          <w:sz w:val="24"/>
          <w:szCs w:val="24"/>
        </w:rPr>
        <w:t xml:space="preserve">w przypadku zwłoki w terminie podjęcia działań naprawczych w stosunku do terminu określonego w § 7 ust. 8 umowy, Wykonawcy zostanie naliczona kara umowna w wysokości 0,04% wynagrodzenia brutto, określonego w § 5 ust. 1 umowy za każdą rozpoczętą godzinę zwłoki, </w:t>
      </w:r>
    </w:p>
    <w:p w14:paraId="7D74639B" w14:textId="77777777" w:rsidR="00683BF7" w:rsidRPr="00041D08" w:rsidRDefault="00683BF7" w:rsidP="00041D08">
      <w:pPr>
        <w:numPr>
          <w:ilvl w:val="1"/>
          <w:numId w:val="11"/>
        </w:numPr>
        <w:suppressAutoHyphens/>
        <w:spacing w:after="0" w:line="276" w:lineRule="auto"/>
        <w:ind w:left="993" w:hanging="426"/>
        <w:contextualSpacing/>
        <w:jc w:val="both"/>
        <w:rPr>
          <w:rFonts w:ascii="Calibri" w:eastAsia="MS ??" w:hAnsi="Calibri" w:cs="Calibri"/>
          <w:sz w:val="24"/>
          <w:szCs w:val="24"/>
        </w:rPr>
      </w:pPr>
      <w:r w:rsidRPr="00041D08">
        <w:rPr>
          <w:rFonts w:ascii="Calibri" w:eastAsia="MS ??" w:hAnsi="Calibri" w:cs="Calibri"/>
          <w:sz w:val="24"/>
          <w:szCs w:val="24"/>
        </w:rPr>
        <w:t xml:space="preserve">w przypadku zwłoki w terminie usunięcia błędów/awarii w stosunku do terminu określonego w § 7 ust. 9 umowy, Wykonawcy zostanie naliczona kara umowna w wysokości 0,2% wynagrodzenia brutto, określonego w § 5 ust. 1 umowy za każdy rozpoczęty dzień zwłoki, </w:t>
      </w:r>
    </w:p>
    <w:p w14:paraId="7FF23462" w14:textId="6C6B0449" w:rsidR="000D3B65" w:rsidRPr="00FA530B" w:rsidRDefault="00683BF7" w:rsidP="00FA530B">
      <w:pPr>
        <w:numPr>
          <w:ilvl w:val="1"/>
          <w:numId w:val="11"/>
        </w:numPr>
        <w:suppressAutoHyphens/>
        <w:spacing w:after="0" w:line="276" w:lineRule="auto"/>
        <w:ind w:left="993" w:hanging="426"/>
        <w:contextualSpacing/>
        <w:rPr>
          <w:rFonts w:ascii="Calibri" w:eastAsia="MS ??" w:hAnsi="Calibri" w:cs="Calibri"/>
          <w:sz w:val="24"/>
          <w:szCs w:val="24"/>
        </w:rPr>
      </w:pPr>
      <w:r w:rsidRPr="00041D08">
        <w:rPr>
          <w:rFonts w:ascii="Calibri" w:eastAsia="MS ??" w:hAnsi="Calibri" w:cs="Calibri"/>
          <w:sz w:val="24"/>
          <w:szCs w:val="24"/>
        </w:rPr>
        <w:t>w przypadku zwłoki w terminie dostarczenia nowego sprzętu, w stosunku do terminu określonego w  § 7 ust. 13 umowy, Wykonawcy zostanie naliczona kara umowna w wysokości 0,1% wynagrodzenia brutto, określonego w § 5 ust. 1 umowy za każdy rozpoczęty dzień zwłoki</w:t>
      </w:r>
      <w:r>
        <w:rPr>
          <w:rFonts w:ascii="Verdana" w:eastAsia="MS ??" w:hAnsi="Verdana" w:cstheme="minorHAnsi"/>
          <w:sz w:val="18"/>
          <w:szCs w:val="18"/>
        </w:rPr>
        <w:t xml:space="preserve"> </w:t>
      </w:r>
      <w:r w:rsidR="000D3B65" w:rsidRPr="00FA530B">
        <w:rPr>
          <w:rFonts w:ascii="Calibri" w:eastAsia="MS ??" w:hAnsi="Calibri" w:cs="Calibri"/>
          <w:sz w:val="24"/>
          <w:szCs w:val="24"/>
        </w:rPr>
        <w:t xml:space="preserve">, </w:t>
      </w:r>
    </w:p>
    <w:p w14:paraId="09D0930F" w14:textId="77777777" w:rsidR="000D3B65" w:rsidRPr="00FA530B" w:rsidRDefault="000D3B65" w:rsidP="00FA530B">
      <w:pPr>
        <w:numPr>
          <w:ilvl w:val="1"/>
          <w:numId w:val="11"/>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 xml:space="preserve">za naruszenie postanowień § 8 umowy z przyczyn leżących po stronie Wykonawcy, Wykonawca  zapłaci Zamawiającemu karę umowną w wysokości 10 000,00 złotych (słownie: dziesięć tysięcy złotych 00/100) za każdy stwierdzony przypadek, </w:t>
      </w:r>
    </w:p>
    <w:p w14:paraId="21A658E1" w14:textId="77777777" w:rsidR="000D3B65" w:rsidRPr="00FA530B" w:rsidRDefault="000D3B65" w:rsidP="00FA530B">
      <w:pPr>
        <w:numPr>
          <w:ilvl w:val="1"/>
          <w:numId w:val="11"/>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 xml:space="preserve">w przypadku naruszenia przez Wykonawcę postanowień §9 niniejszej umowy, gdy w związku z realizacją umowy na mocy rozstrzygnięcia uprawnionego organu lub orzeczenia sądu na Zamawiającego zostanie nałożony obowiązek zapłaty kary pieniężnej lub inna sankcja finansowa, np. w postaci grzywny lub środka karnego, Wykonawca będzie zobowiązany do: </w:t>
      </w:r>
    </w:p>
    <w:p w14:paraId="05AC6C95" w14:textId="77777777" w:rsidR="000D3B65" w:rsidRPr="00FA530B" w:rsidRDefault="000D3B65" w:rsidP="00FA530B">
      <w:pPr>
        <w:numPr>
          <w:ilvl w:val="2"/>
          <w:numId w:val="17"/>
        </w:numPr>
        <w:suppressAutoHyphens/>
        <w:spacing w:after="0" w:line="276" w:lineRule="auto"/>
        <w:ind w:left="1560" w:hanging="426"/>
        <w:contextualSpacing/>
        <w:rPr>
          <w:rFonts w:ascii="Calibri" w:eastAsia="MS ??" w:hAnsi="Calibri" w:cs="Calibri"/>
          <w:sz w:val="24"/>
          <w:szCs w:val="24"/>
        </w:rPr>
      </w:pPr>
      <w:r w:rsidRPr="00FA530B">
        <w:rPr>
          <w:rFonts w:ascii="Calibri" w:eastAsia="MS ??" w:hAnsi="Calibri" w:cs="Calibri"/>
          <w:sz w:val="24"/>
          <w:szCs w:val="24"/>
        </w:rPr>
        <w:t>zapłaty na rzecz Zamawiającego kwoty stanowiącej równowartość tej kary lub sankcji</w:t>
      </w:r>
    </w:p>
    <w:p w14:paraId="42CE567D" w14:textId="77777777" w:rsidR="000D3B65" w:rsidRPr="00FA530B" w:rsidRDefault="000D3B65" w:rsidP="00FA530B">
      <w:pPr>
        <w:spacing w:line="276" w:lineRule="auto"/>
        <w:ind w:left="1560"/>
        <w:contextualSpacing/>
        <w:rPr>
          <w:rFonts w:ascii="Calibri" w:eastAsia="MS ??" w:hAnsi="Calibri" w:cs="Calibri"/>
          <w:sz w:val="24"/>
          <w:szCs w:val="24"/>
        </w:rPr>
      </w:pPr>
      <w:r w:rsidRPr="00FA530B">
        <w:rPr>
          <w:rFonts w:ascii="Calibri" w:eastAsia="MS ??" w:hAnsi="Calibri" w:cs="Calibri"/>
          <w:sz w:val="24"/>
          <w:szCs w:val="24"/>
        </w:rPr>
        <w:t>oraz</w:t>
      </w:r>
    </w:p>
    <w:p w14:paraId="00D8C265" w14:textId="77777777" w:rsidR="000D3B65" w:rsidRPr="00FA530B" w:rsidRDefault="000D3B65" w:rsidP="00FA530B">
      <w:pPr>
        <w:numPr>
          <w:ilvl w:val="2"/>
          <w:numId w:val="17"/>
        </w:numPr>
        <w:suppressAutoHyphens/>
        <w:spacing w:after="0" w:line="276" w:lineRule="auto"/>
        <w:ind w:left="1560" w:hanging="426"/>
        <w:contextualSpacing/>
        <w:rPr>
          <w:rFonts w:ascii="Calibri" w:eastAsia="MS ??" w:hAnsi="Calibri" w:cs="Calibri"/>
          <w:sz w:val="24"/>
          <w:szCs w:val="24"/>
        </w:rPr>
      </w:pPr>
      <w:r w:rsidRPr="00FA530B">
        <w:rPr>
          <w:rFonts w:ascii="Calibri" w:eastAsia="MS ??" w:hAnsi="Calibri" w:cs="Calibri"/>
          <w:sz w:val="24"/>
          <w:szCs w:val="24"/>
        </w:rPr>
        <w:t xml:space="preserve">zaniechania ewentualnych naruszeń będących podstawą nałożenia kary lub sankcji, </w:t>
      </w:r>
    </w:p>
    <w:p w14:paraId="16A64D06" w14:textId="264E26F6" w:rsidR="000D3B65" w:rsidRPr="00FA530B" w:rsidRDefault="000D3B65" w:rsidP="00FA530B">
      <w:pPr>
        <w:numPr>
          <w:ilvl w:val="1"/>
          <w:numId w:val="11"/>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w przypadku odstąpienia od umowy przez Zamawiającego z przyczyn leżą</w:t>
      </w:r>
      <w:r w:rsidR="00D94FB6" w:rsidRPr="00FA530B">
        <w:rPr>
          <w:rFonts w:ascii="Calibri" w:eastAsia="MS ??" w:hAnsi="Calibri" w:cs="Calibri"/>
          <w:sz w:val="24"/>
          <w:szCs w:val="24"/>
        </w:rPr>
        <w:t xml:space="preserve">cych po stronie Wykonawcy albo </w:t>
      </w:r>
      <w:r w:rsidRPr="00FA530B">
        <w:rPr>
          <w:rFonts w:ascii="Calibri" w:eastAsia="MS ??" w:hAnsi="Calibri" w:cs="Calibri"/>
          <w:sz w:val="24"/>
          <w:szCs w:val="24"/>
        </w:rPr>
        <w:t xml:space="preserve">w razie odstąpienia od umowy przez Wykonawcę z przyczyn nieleżących po stronie Zamawiającego, Wykonawca zapłaci </w:t>
      </w:r>
      <w:r w:rsidRPr="00FA530B">
        <w:rPr>
          <w:rFonts w:ascii="Calibri" w:eastAsia="MS ??" w:hAnsi="Calibri" w:cs="Calibri"/>
          <w:sz w:val="24"/>
          <w:szCs w:val="24"/>
        </w:rPr>
        <w:lastRenderedPageBreak/>
        <w:t xml:space="preserve">Zamawiającemu karę umowną w wysokości 10% wynagrodzenia brutto, określonego w § 5 ust. 1 umowy. </w:t>
      </w:r>
    </w:p>
    <w:p w14:paraId="04E598BB" w14:textId="77777777" w:rsidR="000D3B65" w:rsidRPr="00FA530B" w:rsidRDefault="000D3B65" w:rsidP="00FA530B">
      <w:pPr>
        <w:numPr>
          <w:ilvl w:val="0"/>
          <w:numId w:val="11"/>
        </w:numPr>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Wykonawca wyraża zgodę na potrącenie kar umownych z przysługującej mu należności.</w:t>
      </w:r>
    </w:p>
    <w:p w14:paraId="7720E9BA" w14:textId="18B9E579" w:rsidR="000D3B65" w:rsidRPr="00FA530B" w:rsidRDefault="003B1B54" w:rsidP="00FA530B">
      <w:pPr>
        <w:numPr>
          <w:ilvl w:val="0"/>
          <w:numId w:val="11"/>
        </w:numPr>
        <w:tabs>
          <w:tab w:val="left" w:pos="426"/>
        </w:tabs>
        <w:suppressAutoHyphens/>
        <w:spacing w:after="0" w:line="276" w:lineRule="auto"/>
        <w:ind w:left="426" w:hanging="426"/>
        <w:contextualSpacing/>
        <w:rPr>
          <w:rFonts w:ascii="Calibri" w:eastAsia="MS ??" w:hAnsi="Calibri" w:cs="Calibri"/>
          <w:sz w:val="24"/>
          <w:szCs w:val="24"/>
        </w:rPr>
      </w:pPr>
      <w:r w:rsidRPr="00041D08">
        <w:rPr>
          <w:rFonts w:ascii="Calibri" w:hAnsi="Calibri" w:cs="Calibri"/>
          <w:sz w:val="24"/>
          <w:szCs w:val="24"/>
        </w:rPr>
        <w:t>Zamawiającemu przysługuje prawo dochodzenia odszkodowania przewyższającego wysokość zastrzeżonych kar umownych, zgodnie z zasadami wynikającymi z obowiązujących przepisów prawa</w:t>
      </w:r>
      <w:r>
        <w:rPr>
          <w:sz w:val="20"/>
          <w:szCs w:val="20"/>
        </w:rPr>
        <w:t>.</w:t>
      </w:r>
      <w:r w:rsidR="000D3B65" w:rsidRPr="00FA530B">
        <w:rPr>
          <w:rFonts w:ascii="Calibri" w:eastAsia="MS ??" w:hAnsi="Calibri" w:cs="Calibri"/>
          <w:sz w:val="24"/>
          <w:szCs w:val="24"/>
        </w:rPr>
        <w:t xml:space="preserve"> </w:t>
      </w:r>
    </w:p>
    <w:p w14:paraId="44B37813" w14:textId="77777777" w:rsidR="000D3B65" w:rsidRPr="00FA530B" w:rsidRDefault="000D3B65" w:rsidP="00FA530B">
      <w:pPr>
        <w:numPr>
          <w:ilvl w:val="0"/>
          <w:numId w:val="11"/>
        </w:numPr>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Maksymalna łączna wartość naliczonych Wykonawcy kar umownych nie przekroczy 10% wartości brutto umowy, określonej w § 5 ust. 1 umowy.</w:t>
      </w:r>
    </w:p>
    <w:p w14:paraId="34123790" w14:textId="77777777" w:rsidR="000D3B65" w:rsidRPr="00FA530B" w:rsidRDefault="000D3B65" w:rsidP="00FA530B">
      <w:pPr>
        <w:spacing w:after="0" w:line="276" w:lineRule="auto"/>
        <w:jc w:val="center"/>
        <w:rPr>
          <w:rFonts w:ascii="Calibri" w:eastAsia="MS ??" w:hAnsi="Calibri" w:cs="Calibri"/>
          <w:b/>
          <w:sz w:val="24"/>
          <w:szCs w:val="24"/>
        </w:rPr>
      </w:pPr>
      <w:r w:rsidRPr="00FA530B">
        <w:rPr>
          <w:rFonts w:ascii="Calibri" w:eastAsia="MS ??" w:hAnsi="Calibri" w:cs="Calibri"/>
          <w:b/>
          <w:sz w:val="24"/>
          <w:szCs w:val="24"/>
        </w:rPr>
        <w:t>§ 11</w:t>
      </w:r>
    </w:p>
    <w:p w14:paraId="39EA4DCE" w14:textId="77777777" w:rsidR="000D3B65" w:rsidRPr="00FA530B" w:rsidRDefault="000D3B65" w:rsidP="00FA530B">
      <w:pPr>
        <w:spacing w:after="0" w:line="276" w:lineRule="auto"/>
        <w:jc w:val="center"/>
        <w:rPr>
          <w:rFonts w:ascii="Calibri" w:eastAsia="MS ??" w:hAnsi="Calibri" w:cs="Calibri"/>
          <w:b/>
          <w:sz w:val="24"/>
          <w:szCs w:val="24"/>
        </w:rPr>
      </w:pPr>
      <w:r w:rsidRPr="00FA530B">
        <w:rPr>
          <w:rFonts w:ascii="Calibri" w:eastAsia="MS ??" w:hAnsi="Calibri" w:cs="Calibri"/>
          <w:b/>
          <w:sz w:val="24"/>
          <w:szCs w:val="24"/>
        </w:rPr>
        <w:t>ZMIANY UMOWY</w:t>
      </w:r>
    </w:p>
    <w:p w14:paraId="6CB79E0B" w14:textId="741249B9" w:rsidR="000D3B65" w:rsidRPr="00FA530B" w:rsidRDefault="000D3B65" w:rsidP="00FA530B">
      <w:pPr>
        <w:numPr>
          <w:ilvl w:val="6"/>
          <w:numId w:val="17"/>
        </w:numPr>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Z zastrzeżeniem ust. 2 poniżej, zakazuje się istotnych zmian postanowień zawartej umowy w stosunku do treści oferty, na podstawie której dokonano wyboru Wykonawcy.</w:t>
      </w:r>
    </w:p>
    <w:p w14:paraId="5B36ED67" w14:textId="7CA33976" w:rsidR="000D3B65" w:rsidRPr="00FA530B" w:rsidRDefault="000D3B65" w:rsidP="00FA530B">
      <w:pPr>
        <w:numPr>
          <w:ilvl w:val="6"/>
          <w:numId w:val="17"/>
        </w:numPr>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Zamawiający z inicjatywy własnej lub Wykonawcy dopuszcza możliwość zmiany treści niniejszej umowy w następujących przypadkach:</w:t>
      </w:r>
    </w:p>
    <w:p w14:paraId="653E675A" w14:textId="77777777" w:rsidR="000D3B65" w:rsidRPr="00FA530B" w:rsidRDefault="000D3B65" w:rsidP="00FA530B">
      <w:pPr>
        <w:numPr>
          <w:ilvl w:val="0"/>
          <w:numId w:val="20"/>
        </w:numPr>
        <w:tabs>
          <w:tab w:val="left" w:pos="993"/>
        </w:tabs>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 xml:space="preserve">ustawowej zmiany stawki podatku VAT lub podatku akcyzowego,  </w:t>
      </w:r>
    </w:p>
    <w:p w14:paraId="260FC6DB" w14:textId="77777777" w:rsidR="000D3B65" w:rsidRPr="00FA530B" w:rsidRDefault="000D3B65" w:rsidP="00FA530B">
      <w:pPr>
        <w:numPr>
          <w:ilvl w:val="0"/>
          <w:numId w:val="20"/>
        </w:numPr>
        <w:tabs>
          <w:tab w:val="left" w:pos="993"/>
        </w:tabs>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wystąpienie omyłek pisarskich i rachunkowych w treści umowy,</w:t>
      </w:r>
    </w:p>
    <w:p w14:paraId="464C8D42" w14:textId="77777777" w:rsidR="000D3B65" w:rsidRPr="00FA530B" w:rsidRDefault="000D3B65" w:rsidP="00FA530B">
      <w:pPr>
        <w:numPr>
          <w:ilvl w:val="0"/>
          <w:numId w:val="20"/>
        </w:numPr>
        <w:tabs>
          <w:tab w:val="left" w:pos="993"/>
        </w:tabs>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zmian stawek opłat celnych wprowadzonych decyzjami stosownych władz.</w:t>
      </w:r>
    </w:p>
    <w:p w14:paraId="01D404AE" w14:textId="77777777" w:rsidR="000D3B65" w:rsidRPr="00FA530B" w:rsidRDefault="000D3B65" w:rsidP="00FA530B">
      <w:pPr>
        <w:numPr>
          <w:ilvl w:val="0"/>
          <w:numId w:val="21"/>
        </w:numPr>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Wszystkie zmiany dotyczące ustaleń zawartych w niniejszej umowie za wyjątkiem określonych w ust. 2 pkt 1) oraz pkt 3) powyżej wymagają każdorazowo formy pisemnej pod rygorem nieważności. Zmiana określona w ust. 2 pkt 1) oraz pkt 3) powyżej obowiązuje z datą jej wprowadzenia w życie na podstawie odrębnych przepisów i nie wymaga zawarcia aneksu.</w:t>
      </w:r>
    </w:p>
    <w:p w14:paraId="3DC449AC" w14:textId="77777777" w:rsidR="000D3B65" w:rsidRPr="00FA530B" w:rsidRDefault="000D3B65" w:rsidP="00FA530B">
      <w:pPr>
        <w:numPr>
          <w:ilvl w:val="0"/>
          <w:numId w:val="21"/>
        </w:numPr>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Zmiana wysokości wynagrodzenia należnego Wykonawcy w przypadku zaistnienia przesłanki, o której mowa w ust. 2 pkt 1) i 3) powyżej, będzie odnosić się wyłącznie do części przedmiotu umowy zrealizowanej, zgodnie z terminami ustalonymi umową, po dniu wejścia w życie przepisów zmieniających stawkę podatku od towarów i usług, podatku akcyzowego, zmiany stawek opłat celnych oraz wyłącznie do części przedmiotu umowy, do której zastosowanie znajdzie zmiana stawki podatku od towarów i usług.</w:t>
      </w:r>
    </w:p>
    <w:p w14:paraId="2E4B29BF" w14:textId="77777777" w:rsidR="000D3B65" w:rsidRPr="00FA530B" w:rsidRDefault="000D3B65" w:rsidP="00FA530B">
      <w:pPr>
        <w:numPr>
          <w:ilvl w:val="0"/>
          <w:numId w:val="21"/>
        </w:numPr>
        <w:suppressAutoHyphens/>
        <w:spacing w:after="0" w:line="276" w:lineRule="auto"/>
        <w:ind w:left="426" w:hanging="426"/>
        <w:contextualSpacing/>
        <w:rPr>
          <w:rFonts w:ascii="Calibri" w:eastAsia="MS ??" w:hAnsi="Calibri" w:cs="Calibri"/>
          <w:sz w:val="24"/>
          <w:szCs w:val="24"/>
        </w:rPr>
      </w:pPr>
      <w:r w:rsidRPr="00FA530B">
        <w:rPr>
          <w:rFonts w:ascii="Calibri" w:eastAsia="Calibri" w:hAnsi="Calibri" w:cs="Calibri"/>
          <w:sz w:val="24"/>
          <w:szCs w:val="24"/>
        </w:rPr>
        <w:t>Nie stanowią zmiany umowy następujące przypadki:</w:t>
      </w:r>
    </w:p>
    <w:p w14:paraId="148D6233" w14:textId="77777777" w:rsidR="000D3B65" w:rsidRPr="00FA530B" w:rsidRDefault="000D3B65" w:rsidP="00FA530B">
      <w:pPr>
        <w:numPr>
          <w:ilvl w:val="1"/>
          <w:numId w:val="21"/>
        </w:numPr>
        <w:suppressAutoHyphens/>
        <w:spacing w:after="0" w:line="276" w:lineRule="auto"/>
        <w:ind w:left="993" w:hanging="426"/>
        <w:contextualSpacing/>
        <w:rPr>
          <w:rFonts w:ascii="Calibri" w:eastAsia="Calibri" w:hAnsi="Calibri" w:cs="Calibri"/>
          <w:sz w:val="24"/>
          <w:szCs w:val="24"/>
        </w:rPr>
      </w:pPr>
      <w:r w:rsidRPr="00FA530B">
        <w:rPr>
          <w:rFonts w:ascii="Calibri" w:eastAsia="Calibri" w:hAnsi="Calibri" w:cs="Calibri"/>
          <w:sz w:val="24"/>
          <w:szCs w:val="24"/>
        </w:rPr>
        <w:t>zmiana osobowa w zakresie reprezentacji Stron, a także zmiana osób związanych z obsługą administracyjno-organizacyjną zamówienia,</w:t>
      </w:r>
    </w:p>
    <w:p w14:paraId="0EFD01E4" w14:textId="77777777" w:rsidR="000D3B65" w:rsidRPr="00FA530B" w:rsidRDefault="000D3B65" w:rsidP="00FA530B">
      <w:pPr>
        <w:numPr>
          <w:ilvl w:val="1"/>
          <w:numId w:val="21"/>
        </w:numPr>
        <w:suppressAutoHyphens/>
        <w:spacing w:after="0" w:line="276" w:lineRule="auto"/>
        <w:ind w:left="993" w:hanging="426"/>
        <w:rPr>
          <w:rFonts w:ascii="Calibri" w:eastAsia="Calibri" w:hAnsi="Calibri" w:cs="Calibri"/>
          <w:sz w:val="24"/>
          <w:szCs w:val="24"/>
        </w:rPr>
      </w:pPr>
      <w:r w:rsidRPr="00FA530B">
        <w:rPr>
          <w:rFonts w:ascii="Calibri" w:eastAsia="Calibri" w:hAnsi="Calibri" w:cs="Calibri"/>
          <w:sz w:val="24"/>
          <w:szCs w:val="24"/>
        </w:rPr>
        <w:t>zmiana danych rejestrowych lub teleadresowych Stron,</w:t>
      </w:r>
    </w:p>
    <w:p w14:paraId="1B3E469F" w14:textId="2C2801A5" w:rsidR="000D3B65" w:rsidRPr="00FA530B" w:rsidRDefault="000D3B65" w:rsidP="00FA530B">
      <w:pPr>
        <w:numPr>
          <w:ilvl w:val="1"/>
          <w:numId w:val="21"/>
        </w:numPr>
        <w:suppressAutoHyphens/>
        <w:spacing w:after="0" w:line="276" w:lineRule="auto"/>
        <w:ind w:left="993" w:hanging="426"/>
        <w:rPr>
          <w:rFonts w:ascii="Calibri" w:eastAsia="Calibri" w:hAnsi="Calibri" w:cs="Calibri"/>
          <w:sz w:val="24"/>
          <w:szCs w:val="24"/>
        </w:rPr>
      </w:pPr>
      <w:r w:rsidRPr="00FA530B">
        <w:rPr>
          <w:rFonts w:ascii="Calibri" w:eastAsia="Calibri" w:hAnsi="Calibri" w:cs="Calibri"/>
          <w:sz w:val="24"/>
          <w:szCs w:val="24"/>
        </w:rPr>
        <w:t xml:space="preserve">zmiana formy wniesienia zabezpieczenia należytego wykonania umowy. Postanowienie § 13 ust. 7 niniejszej umowy stosuje się </w:t>
      </w:r>
      <w:r w:rsidR="00E750FD" w:rsidRPr="00FA530B">
        <w:rPr>
          <w:rFonts w:ascii="Calibri" w:eastAsia="Calibri" w:hAnsi="Calibri" w:cs="Calibri"/>
          <w:sz w:val="24"/>
          <w:szCs w:val="24"/>
        </w:rPr>
        <w:t>odpowiednio.</w:t>
      </w:r>
    </w:p>
    <w:p w14:paraId="1FC44004" w14:textId="1CE05C6E" w:rsidR="00E0539F" w:rsidRPr="00FA530B" w:rsidRDefault="000D3B65" w:rsidP="00FA530B">
      <w:pPr>
        <w:pStyle w:val="Akapitzlist"/>
        <w:numPr>
          <w:ilvl w:val="0"/>
          <w:numId w:val="21"/>
        </w:numPr>
        <w:suppressAutoHyphens/>
        <w:spacing w:after="0" w:line="276" w:lineRule="auto"/>
        <w:ind w:left="426" w:hanging="426"/>
        <w:rPr>
          <w:rFonts w:ascii="Calibri" w:hAnsi="Calibri" w:cs="Calibri"/>
          <w:sz w:val="24"/>
          <w:szCs w:val="24"/>
        </w:rPr>
      </w:pPr>
      <w:r w:rsidRPr="00FA530B">
        <w:rPr>
          <w:rFonts w:ascii="Calibri" w:hAnsi="Calibri" w:cs="Calibri"/>
          <w:sz w:val="24"/>
          <w:szCs w:val="24"/>
        </w:rPr>
        <w:t>Z uwagi na fakt, że realizacja zamówienia objętego zakresem nin</w:t>
      </w:r>
      <w:r w:rsidR="00D94FB6" w:rsidRPr="00FA530B">
        <w:rPr>
          <w:rFonts w:ascii="Calibri" w:hAnsi="Calibri" w:cs="Calibri"/>
          <w:sz w:val="24"/>
          <w:szCs w:val="24"/>
        </w:rPr>
        <w:t xml:space="preserve">iejszej umowy finansowana jest </w:t>
      </w:r>
      <w:r w:rsidRPr="00FA530B">
        <w:rPr>
          <w:rFonts w:ascii="Calibri" w:hAnsi="Calibri" w:cs="Calibri"/>
          <w:sz w:val="24"/>
          <w:szCs w:val="24"/>
        </w:rPr>
        <w:t xml:space="preserve">w ramach </w:t>
      </w:r>
      <w:r w:rsidRPr="00FA530B">
        <w:rPr>
          <w:rFonts w:ascii="Calibri" w:hAnsi="Calibri" w:cs="Calibri"/>
          <w:b/>
          <w:sz w:val="24"/>
          <w:szCs w:val="24"/>
        </w:rPr>
        <w:t xml:space="preserve">środków Instrumentu na rzecz Odbudowy i Zwiększania Odporności dla przedsięwzięć realizowanych w ramach inwestycji D1.1.2 „Przyspieszenie procesów transformacji cyfrowej ochrony zdrowia poprzez dalszy rozwój usług cyfrowych w ochronie zdrowia” będącej elementem komponentu D „Efektywność, dostępność i jakość systemu ochrony zdrowia” </w:t>
      </w:r>
      <w:r w:rsidRPr="00FA530B">
        <w:rPr>
          <w:rFonts w:ascii="Calibri" w:hAnsi="Calibri" w:cs="Calibri"/>
          <w:sz w:val="24"/>
          <w:szCs w:val="24"/>
        </w:rPr>
        <w:t xml:space="preserve">w przypadku nie otrzymania finansowania Zamawiającemu przysługuje prawo odstąpienia od umowy, a </w:t>
      </w:r>
      <w:r w:rsidRPr="00FA530B">
        <w:rPr>
          <w:rFonts w:ascii="Calibri" w:hAnsi="Calibri" w:cs="Calibri"/>
          <w:sz w:val="24"/>
          <w:szCs w:val="24"/>
        </w:rPr>
        <w:lastRenderedPageBreak/>
        <w:t>wszelkie koszty związane z ewentualnymi zamówieniami, zaliczkami lub płatnościami dokonanymi przez Wykonawcę nie będą obciążać Zamawiającego. W przypadku odstąpienia odpowiednie zastosowanie będzie miał § 12 ust. 3 umowy.</w:t>
      </w:r>
    </w:p>
    <w:p w14:paraId="4FD268DE" w14:textId="6A50675C" w:rsidR="00E0539F" w:rsidRPr="00FA530B" w:rsidRDefault="00E0539F" w:rsidP="00FA530B">
      <w:pPr>
        <w:pStyle w:val="Akapitzlist"/>
        <w:suppressAutoHyphens/>
        <w:spacing w:after="0" w:line="276" w:lineRule="auto"/>
        <w:ind w:left="426"/>
        <w:jc w:val="both"/>
        <w:rPr>
          <w:rFonts w:ascii="Calibri" w:hAnsi="Calibri" w:cs="Calibri"/>
          <w:sz w:val="24"/>
          <w:szCs w:val="24"/>
        </w:rPr>
      </w:pPr>
    </w:p>
    <w:p w14:paraId="7806A2BD" w14:textId="77777777" w:rsidR="000D3B65" w:rsidRPr="00FA530B" w:rsidRDefault="000D3B65" w:rsidP="00FA530B">
      <w:pPr>
        <w:spacing w:after="0" w:line="276" w:lineRule="auto"/>
        <w:jc w:val="center"/>
        <w:rPr>
          <w:rFonts w:ascii="Calibri" w:eastAsia="MS ??" w:hAnsi="Calibri" w:cs="Calibri"/>
          <w:b/>
          <w:sz w:val="24"/>
          <w:szCs w:val="24"/>
        </w:rPr>
      </w:pPr>
      <w:r w:rsidRPr="00FA530B">
        <w:rPr>
          <w:rFonts w:ascii="Calibri" w:eastAsia="MS ??" w:hAnsi="Calibri" w:cs="Calibri"/>
          <w:b/>
          <w:sz w:val="24"/>
          <w:szCs w:val="24"/>
        </w:rPr>
        <w:t>§ 12</w:t>
      </w:r>
    </w:p>
    <w:p w14:paraId="319E242C" w14:textId="77777777" w:rsidR="000D3B65" w:rsidRPr="00FA530B" w:rsidRDefault="000D3B65" w:rsidP="00FA530B">
      <w:pPr>
        <w:spacing w:after="0" w:line="276" w:lineRule="auto"/>
        <w:jc w:val="center"/>
        <w:rPr>
          <w:rFonts w:ascii="Calibri" w:eastAsia="MS ??" w:hAnsi="Calibri" w:cs="Calibri"/>
          <w:b/>
          <w:sz w:val="24"/>
          <w:szCs w:val="24"/>
        </w:rPr>
      </w:pPr>
      <w:r w:rsidRPr="00FA530B">
        <w:rPr>
          <w:rFonts w:ascii="Calibri" w:eastAsia="MS ??" w:hAnsi="Calibri" w:cs="Calibri"/>
          <w:b/>
          <w:sz w:val="24"/>
          <w:szCs w:val="24"/>
        </w:rPr>
        <w:t>ODSTĄPIENIE OD UMOWY</w:t>
      </w:r>
    </w:p>
    <w:p w14:paraId="1ADE7B09" w14:textId="3F471808" w:rsidR="000D3B65" w:rsidRPr="00FA530B" w:rsidRDefault="000D3B65" w:rsidP="00FA530B">
      <w:pPr>
        <w:numPr>
          <w:ilvl w:val="0"/>
          <w:numId w:val="14"/>
        </w:numPr>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Zamawiającemu przysługuje prawo do odstąpienia od niniejszej umowy, jeżeli zaistnieje istotna zmiana okoliczności, powodująca, że wykonanie umowy nie leży w interesie publicznym, czego nie można było przewidzieć w czasie zawarcia niniejszej umowy. Odstąpienie od niniejszej umowy może nastąpić w terminie 30 dni od daty powzięcia wiadomości o okolicznościach uzasad</w:t>
      </w:r>
      <w:r w:rsidRPr="00FA530B">
        <w:rPr>
          <w:rFonts w:ascii="Calibri" w:eastAsia="MS ??" w:hAnsi="Calibri" w:cs="Calibri"/>
          <w:sz w:val="24"/>
          <w:szCs w:val="24"/>
        </w:rPr>
        <w:softHyphen/>
        <w:t>niających odstąpienie od umowy z powyższych powodów, co wynika z przepisu art. 456 ust. 1 pkt 1) Pzp.</w:t>
      </w:r>
    </w:p>
    <w:p w14:paraId="6422D3F2" w14:textId="77777777" w:rsidR="000D3B65" w:rsidRPr="00FA530B" w:rsidRDefault="000D3B65" w:rsidP="00FA530B">
      <w:pPr>
        <w:numPr>
          <w:ilvl w:val="0"/>
          <w:numId w:val="14"/>
        </w:numPr>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Zamawiającemu przysługuje prawo do odstąpienia od niniejszej umowy również w następują</w:t>
      </w:r>
      <w:r w:rsidRPr="00FA530B">
        <w:rPr>
          <w:rFonts w:ascii="Calibri" w:eastAsia="MS ??" w:hAnsi="Calibri" w:cs="Calibri"/>
          <w:sz w:val="24"/>
          <w:szCs w:val="24"/>
        </w:rPr>
        <w:softHyphen/>
        <w:t>cych okolicznościach:</w:t>
      </w:r>
    </w:p>
    <w:p w14:paraId="2729D64A" w14:textId="4FF87AA7" w:rsidR="000D3B65" w:rsidRPr="00FA530B" w:rsidRDefault="000D3B65" w:rsidP="00FA530B">
      <w:pPr>
        <w:numPr>
          <w:ilvl w:val="1"/>
          <w:numId w:val="14"/>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zwłoki w rozpoczęciu wykonywania niniejszej umowy, skutkującego ni</w:t>
      </w:r>
      <w:r w:rsidR="00D94FB6" w:rsidRPr="00FA530B">
        <w:rPr>
          <w:rFonts w:ascii="Calibri" w:eastAsia="MS ??" w:hAnsi="Calibri" w:cs="Calibri"/>
          <w:sz w:val="24"/>
          <w:szCs w:val="24"/>
        </w:rPr>
        <w:t xml:space="preserve">emożnością zrealizowania umowy </w:t>
      </w:r>
      <w:r w:rsidRPr="00FA530B">
        <w:rPr>
          <w:rFonts w:ascii="Calibri" w:eastAsia="MS ??" w:hAnsi="Calibri" w:cs="Calibri"/>
          <w:sz w:val="24"/>
          <w:szCs w:val="24"/>
        </w:rPr>
        <w:t>w terminie określonym w §4 ust. 2 umowy,</w:t>
      </w:r>
    </w:p>
    <w:p w14:paraId="0B0E9387" w14:textId="77777777" w:rsidR="000D3B65" w:rsidRPr="00FA530B" w:rsidRDefault="000D3B65" w:rsidP="00FA530B">
      <w:pPr>
        <w:numPr>
          <w:ilvl w:val="1"/>
          <w:numId w:val="14"/>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jeżeli łączna wartość kar umownych naliczonych Wykonawcy przekroczy 8% kwoty określonej w § 5 ust. 1 umowy,</w:t>
      </w:r>
    </w:p>
    <w:p w14:paraId="493E4FD3" w14:textId="77777777" w:rsidR="000D3B65" w:rsidRPr="00FA530B" w:rsidRDefault="000D3B65" w:rsidP="00FA530B">
      <w:pPr>
        <w:numPr>
          <w:ilvl w:val="1"/>
          <w:numId w:val="14"/>
        </w:numPr>
        <w:suppressAutoHyphens/>
        <w:spacing w:after="0" w:line="276" w:lineRule="auto"/>
        <w:ind w:left="993" w:hanging="426"/>
        <w:contextualSpacing/>
        <w:rPr>
          <w:rFonts w:ascii="Calibri" w:eastAsia="MS ??" w:hAnsi="Calibri" w:cs="Calibri"/>
          <w:sz w:val="24"/>
          <w:szCs w:val="24"/>
        </w:rPr>
      </w:pPr>
      <w:r w:rsidRPr="00FA530B">
        <w:rPr>
          <w:rFonts w:ascii="Calibri" w:eastAsia="MS ??" w:hAnsi="Calibri" w:cs="Calibri"/>
          <w:sz w:val="24"/>
          <w:szCs w:val="24"/>
        </w:rPr>
        <w:t xml:space="preserve">innego wadliwego lub sprzecznego z umową wykonania przedmiotu umowy, pomimo dodatkowego pisemnego wezwania Zamawiającego do jego prawidłowego wykonania. </w:t>
      </w:r>
    </w:p>
    <w:p w14:paraId="76892AD0" w14:textId="6646A57A" w:rsidR="000D3B65" w:rsidRPr="00FA530B" w:rsidRDefault="000D3B65" w:rsidP="00FA530B">
      <w:pPr>
        <w:numPr>
          <w:ilvl w:val="0"/>
          <w:numId w:val="14"/>
        </w:numPr>
        <w:tabs>
          <w:tab w:val="left" w:pos="426"/>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Oświadczenie o odstąpieniu od umowy należy złożyć drugiej Stronie w terminie 30 dn</w:t>
      </w:r>
      <w:r w:rsidR="00D94FB6" w:rsidRPr="00FA530B">
        <w:rPr>
          <w:rFonts w:ascii="Calibri" w:eastAsia="MS ??" w:hAnsi="Calibri" w:cs="Calibri"/>
          <w:sz w:val="24"/>
          <w:szCs w:val="24"/>
        </w:rPr>
        <w:t xml:space="preserve">i od daty powzięcia wiadomości </w:t>
      </w:r>
      <w:r w:rsidRPr="00FA530B">
        <w:rPr>
          <w:rFonts w:ascii="Calibri" w:eastAsia="MS ??" w:hAnsi="Calibri" w:cs="Calibri"/>
          <w:sz w:val="24"/>
          <w:szCs w:val="24"/>
        </w:rPr>
        <w:t>o wystąpieniu okoliczności uzasadniających odstąpienie. Oświadczenie o odstąpieniu należy złożyć wyłącznie w formie pisem</w:t>
      </w:r>
      <w:r w:rsidRPr="00FA530B">
        <w:rPr>
          <w:rFonts w:ascii="Calibri" w:eastAsia="MS ??" w:hAnsi="Calibri" w:cs="Calibri"/>
          <w:sz w:val="24"/>
          <w:szCs w:val="24"/>
        </w:rPr>
        <w:softHyphen/>
        <w:t>nej z podaniem uzasadnienia jego dokonania, pod rygorem nieważności.</w:t>
      </w:r>
    </w:p>
    <w:p w14:paraId="352BFFDD" w14:textId="77777777" w:rsidR="000D3B65" w:rsidRPr="00FA530B" w:rsidRDefault="000D3B65" w:rsidP="00FA530B">
      <w:pPr>
        <w:spacing w:after="0" w:line="276" w:lineRule="auto"/>
        <w:jc w:val="center"/>
        <w:textAlignment w:val="baseline"/>
        <w:rPr>
          <w:rFonts w:ascii="Calibri" w:eastAsia="MS ??" w:hAnsi="Calibri" w:cs="Calibri"/>
          <w:b/>
          <w:sz w:val="24"/>
          <w:szCs w:val="24"/>
        </w:rPr>
      </w:pPr>
      <w:r w:rsidRPr="00FA530B">
        <w:rPr>
          <w:rFonts w:ascii="Calibri" w:eastAsia="MS ??" w:hAnsi="Calibri" w:cs="Calibri"/>
          <w:b/>
          <w:sz w:val="24"/>
          <w:szCs w:val="24"/>
        </w:rPr>
        <w:t>§13</w:t>
      </w:r>
    </w:p>
    <w:p w14:paraId="7403931B" w14:textId="77777777" w:rsidR="000D3B65" w:rsidRPr="00FA530B" w:rsidRDefault="000D3B65" w:rsidP="00FA530B">
      <w:pPr>
        <w:spacing w:after="0" w:line="276" w:lineRule="auto"/>
        <w:jc w:val="center"/>
        <w:rPr>
          <w:rFonts w:ascii="Calibri" w:hAnsi="Calibri" w:cs="Calibri"/>
          <w:sz w:val="24"/>
          <w:szCs w:val="24"/>
        </w:rPr>
      </w:pPr>
      <w:r w:rsidRPr="00FA530B">
        <w:rPr>
          <w:rFonts w:ascii="Calibri" w:hAnsi="Calibri" w:cs="Calibri"/>
          <w:b/>
          <w:bCs/>
          <w:sz w:val="24"/>
          <w:szCs w:val="24"/>
        </w:rPr>
        <w:t>ZABEZPIECZENIE NALEŻYTEGO WYKONANIA UMOWY</w:t>
      </w:r>
    </w:p>
    <w:p w14:paraId="482F5A22" w14:textId="356716E1" w:rsidR="000D3B65" w:rsidRPr="00FA530B" w:rsidRDefault="000D3B65" w:rsidP="00FA530B">
      <w:pPr>
        <w:numPr>
          <w:ilvl w:val="3"/>
          <w:numId w:val="20"/>
        </w:numPr>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 xml:space="preserve">Wykonawca, wniósł zabezpieczenie należytego wykonania umowy w wysokości </w:t>
      </w:r>
      <w:r w:rsidRPr="00FA530B">
        <w:rPr>
          <w:rFonts w:ascii="Calibri" w:eastAsia="MS ??" w:hAnsi="Calibri" w:cs="Calibri"/>
          <w:b/>
          <w:sz w:val="24"/>
          <w:szCs w:val="24"/>
        </w:rPr>
        <w:t xml:space="preserve">5 % </w:t>
      </w:r>
      <w:r w:rsidR="00D94FB6" w:rsidRPr="00FA530B">
        <w:rPr>
          <w:rFonts w:ascii="Calibri" w:eastAsia="MS ??" w:hAnsi="Calibri" w:cs="Calibri"/>
          <w:b/>
          <w:sz w:val="24"/>
          <w:szCs w:val="24"/>
        </w:rPr>
        <w:br/>
      </w:r>
      <w:r w:rsidRPr="00FA530B">
        <w:rPr>
          <w:rFonts w:ascii="Calibri" w:eastAsia="MS ??" w:hAnsi="Calibri" w:cs="Calibri"/>
          <w:b/>
          <w:sz w:val="24"/>
          <w:szCs w:val="24"/>
        </w:rPr>
        <w:t>wyna</w:t>
      </w:r>
      <w:r w:rsidRPr="00FA530B">
        <w:rPr>
          <w:rFonts w:ascii="Calibri" w:eastAsia="MS ??" w:hAnsi="Calibri" w:cs="Calibri"/>
          <w:b/>
          <w:sz w:val="24"/>
          <w:szCs w:val="24"/>
        </w:rPr>
        <w:softHyphen/>
        <w:t>grodze</w:t>
      </w:r>
      <w:r w:rsidRPr="00FA530B">
        <w:rPr>
          <w:rFonts w:ascii="Calibri" w:eastAsia="MS ??" w:hAnsi="Calibri" w:cs="Calibri"/>
          <w:b/>
          <w:sz w:val="24"/>
          <w:szCs w:val="24"/>
        </w:rPr>
        <w:softHyphen/>
        <w:t>nia umow</w:t>
      </w:r>
      <w:r w:rsidRPr="00FA530B">
        <w:rPr>
          <w:rFonts w:ascii="Calibri" w:eastAsia="MS ??" w:hAnsi="Calibri" w:cs="Calibri"/>
          <w:b/>
          <w:sz w:val="24"/>
          <w:szCs w:val="24"/>
        </w:rPr>
        <w:softHyphen/>
        <w:t>nego brutto,</w:t>
      </w:r>
      <w:r w:rsidRPr="00FA530B">
        <w:rPr>
          <w:rFonts w:ascii="Calibri" w:eastAsia="MS ??" w:hAnsi="Calibri" w:cs="Calibri"/>
          <w:sz w:val="24"/>
          <w:szCs w:val="24"/>
        </w:rPr>
        <w:t xml:space="preserve"> określonego w §</w:t>
      </w:r>
      <w:r w:rsidR="00D94FB6" w:rsidRPr="00FA530B">
        <w:rPr>
          <w:rFonts w:ascii="Calibri" w:eastAsia="MS ??" w:hAnsi="Calibri" w:cs="Calibri"/>
          <w:sz w:val="24"/>
          <w:szCs w:val="24"/>
        </w:rPr>
        <w:t xml:space="preserve">5 ust. 1 umowy, tj……………………., </w:t>
      </w:r>
      <w:r w:rsidR="00D94FB6" w:rsidRPr="00FA530B">
        <w:rPr>
          <w:rFonts w:ascii="Calibri" w:eastAsia="MS ??" w:hAnsi="Calibri" w:cs="Calibri"/>
          <w:sz w:val="24"/>
          <w:szCs w:val="24"/>
        </w:rPr>
        <w:br/>
        <w:t>w formie……………………………………</w:t>
      </w:r>
    </w:p>
    <w:p w14:paraId="5BA1B6C5" w14:textId="32BFA984" w:rsidR="000D3B65" w:rsidRPr="00FA530B" w:rsidRDefault="000D3B65" w:rsidP="00FA530B">
      <w:pPr>
        <w:numPr>
          <w:ilvl w:val="3"/>
          <w:numId w:val="20"/>
        </w:numPr>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 xml:space="preserve">Ustanowienie zabezpieczenia należytego wykonania umowy ma na celu zabezpieczenie </w:t>
      </w:r>
      <w:r w:rsidR="00D94FB6" w:rsidRPr="00FA530B">
        <w:rPr>
          <w:rFonts w:ascii="Calibri" w:eastAsia="MS ??" w:hAnsi="Calibri" w:cs="Calibri"/>
          <w:sz w:val="24"/>
          <w:szCs w:val="24"/>
        </w:rPr>
        <w:br/>
      </w:r>
      <w:r w:rsidRPr="00FA530B">
        <w:rPr>
          <w:rFonts w:ascii="Calibri" w:eastAsia="MS ??" w:hAnsi="Calibri" w:cs="Calibri"/>
          <w:sz w:val="24"/>
          <w:szCs w:val="24"/>
        </w:rPr>
        <w:t>i ewentualne zaspokoje</w:t>
      </w:r>
      <w:r w:rsidRPr="00FA530B">
        <w:rPr>
          <w:rFonts w:ascii="Calibri" w:eastAsia="MS ??" w:hAnsi="Calibri" w:cs="Calibri"/>
          <w:sz w:val="24"/>
          <w:szCs w:val="24"/>
        </w:rPr>
        <w:softHyphen/>
        <w:t>nie roszczeń Zamawiają</w:t>
      </w:r>
      <w:r w:rsidRPr="00FA530B">
        <w:rPr>
          <w:rFonts w:ascii="Calibri" w:eastAsia="MS ??" w:hAnsi="Calibri" w:cs="Calibri"/>
          <w:sz w:val="24"/>
          <w:szCs w:val="24"/>
        </w:rPr>
        <w:softHyphen/>
        <w:t>cego z tytułu niewykonania lub nienależytego wykonania umowy przez Wykonawcę, w szczególności rosz</w:t>
      </w:r>
      <w:r w:rsidRPr="00FA530B">
        <w:rPr>
          <w:rFonts w:ascii="Calibri" w:eastAsia="MS ??" w:hAnsi="Calibri" w:cs="Calibri"/>
          <w:sz w:val="24"/>
          <w:szCs w:val="24"/>
        </w:rPr>
        <w:softHyphen/>
        <w:t>czeń Zamawiającego wobec Wykonawcy o zapłatę kar umownych. Koszty zabezpieczenia należytego wykonania umowy ponosi Wykonawca.</w:t>
      </w:r>
    </w:p>
    <w:p w14:paraId="65ED9D66" w14:textId="77777777" w:rsidR="000D3B65" w:rsidRPr="00FA530B" w:rsidRDefault="000D3B65" w:rsidP="00FA530B">
      <w:pPr>
        <w:numPr>
          <w:ilvl w:val="3"/>
          <w:numId w:val="20"/>
        </w:numPr>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Strony postanawiają, że 70% wartości zabezpieczenia określonej w ust. 1 powyżej zostanie zwrócone Wykonawcy w ciągu 30 dni od daty wykonania umowy, zgodnie z § 4 ust. 4 umowy i uznania przez Zamawiającego należytego wykonania całego przedmiotu umowy.</w:t>
      </w:r>
    </w:p>
    <w:p w14:paraId="67BC393B" w14:textId="77777777" w:rsidR="000D3B65" w:rsidRPr="00FA530B" w:rsidRDefault="000D3B65" w:rsidP="00FA530B">
      <w:pPr>
        <w:numPr>
          <w:ilvl w:val="3"/>
          <w:numId w:val="20"/>
        </w:numPr>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lastRenderedPageBreak/>
        <w:t>Strony postanawiają, że 30% wartości zabezpieczenia określonej w ust. 1 powyżej zostanie zwrócone Wykonawcy nie później niż w terminie 15 dni od daty upływu okresu gwarancji.</w:t>
      </w:r>
    </w:p>
    <w:p w14:paraId="3AEC6AD8" w14:textId="77777777" w:rsidR="000D3B65" w:rsidRPr="00FA530B" w:rsidRDefault="000D3B65" w:rsidP="00FA530B">
      <w:pPr>
        <w:numPr>
          <w:ilvl w:val="3"/>
          <w:numId w:val="20"/>
        </w:numPr>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Ewentualna zmiana formy zabezpieczenia w toku wykonania umowy musi zostać dokonana z zachowaniem ciągłości zabezpiecze</w:t>
      </w:r>
      <w:r w:rsidRPr="00FA530B">
        <w:rPr>
          <w:rFonts w:ascii="Calibri" w:eastAsia="MS ??" w:hAnsi="Calibri" w:cs="Calibri"/>
          <w:sz w:val="24"/>
          <w:szCs w:val="24"/>
        </w:rPr>
        <w:softHyphen/>
        <w:t>nia i bez zmniejszenia jego wysoko</w:t>
      </w:r>
      <w:r w:rsidRPr="00FA530B">
        <w:rPr>
          <w:rFonts w:ascii="Calibri" w:eastAsia="MS ??" w:hAnsi="Calibri" w:cs="Calibri"/>
          <w:sz w:val="24"/>
          <w:szCs w:val="24"/>
        </w:rPr>
        <w:softHyphen/>
        <w:t>ści.</w:t>
      </w:r>
    </w:p>
    <w:p w14:paraId="1ACBB537" w14:textId="77777777" w:rsidR="000D3B65" w:rsidRPr="00FA530B" w:rsidRDefault="000D3B65" w:rsidP="00FA530B">
      <w:pPr>
        <w:numPr>
          <w:ilvl w:val="3"/>
          <w:numId w:val="20"/>
        </w:numPr>
        <w:tabs>
          <w:tab w:val="left" w:pos="360"/>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W trakcie realizacji niniejszej umowy Wykonawca może dokonać zmiany formy zabezpieczenia na jedną lub kilka form dopuszczo</w:t>
      </w:r>
      <w:r w:rsidRPr="00FA530B">
        <w:rPr>
          <w:rFonts w:ascii="Calibri" w:eastAsia="MS ??" w:hAnsi="Calibri" w:cs="Calibri"/>
          <w:sz w:val="24"/>
          <w:szCs w:val="24"/>
        </w:rPr>
        <w:softHyphen/>
        <w:t>nych w ustawie z dnia 11 września 2019 r. Prawo zamówień publicznych.</w:t>
      </w:r>
    </w:p>
    <w:p w14:paraId="13F3C32B" w14:textId="2571B52A" w:rsidR="000D3B65" w:rsidRPr="00FA530B" w:rsidRDefault="000D3B65" w:rsidP="00FA530B">
      <w:pPr>
        <w:numPr>
          <w:ilvl w:val="3"/>
          <w:numId w:val="20"/>
        </w:numPr>
        <w:tabs>
          <w:tab w:val="left" w:pos="360"/>
        </w:tabs>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Zamawiający nie wyraża zgody na zmianę zabezpieczenia na formy, o których mowa w art. 450 ust. 2 ustawy z dnia 11 września 2019 r. Prawo zamówień publicznych.</w:t>
      </w:r>
    </w:p>
    <w:p w14:paraId="09930757" w14:textId="3B3841EC" w:rsidR="000D3B65" w:rsidRPr="00FA530B" w:rsidRDefault="000D3B65" w:rsidP="00FA530B">
      <w:pPr>
        <w:numPr>
          <w:ilvl w:val="3"/>
          <w:numId w:val="20"/>
        </w:numPr>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Zabezpieczenie należytego wykonania umowy winno być wykonalne na terytori</w:t>
      </w:r>
      <w:r w:rsidR="00D94FB6" w:rsidRPr="00FA530B">
        <w:rPr>
          <w:rFonts w:ascii="Calibri" w:eastAsia="MS ??" w:hAnsi="Calibri" w:cs="Calibri"/>
          <w:sz w:val="24"/>
          <w:szCs w:val="24"/>
        </w:rPr>
        <w:t>um Rzeczypospoli</w:t>
      </w:r>
      <w:r w:rsidR="00D94FB6" w:rsidRPr="00FA530B">
        <w:rPr>
          <w:rFonts w:ascii="Calibri" w:eastAsia="MS ??" w:hAnsi="Calibri" w:cs="Calibri"/>
          <w:sz w:val="24"/>
          <w:szCs w:val="24"/>
        </w:rPr>
        <w:softHyphen/>
        <w:t xml:space="preserve">tej Polskiej, </w:t>
      </w:r>
      <w:r w:rsidRPr="00FA530B">
        <w:rPr>
          <w:rFonts w:ascii="Calibri" w:eastAsia="MS ??" w:hAnsi="Calibri" w:cs="Calibri"/>
          <w:sz w:val="24"/>
          <w:szCs w:val="24"/>
        </w:rPr>
        <w:t>bezwarun</w:t>
      </w:r>
      <w:r w:rsidRPr="00FA530B">
        <w:rPr>
          <w:rFonts w:ascii="Calibri" w:eastAsia="MS ??" w:hAnsi="Calibri" w:cs="Calibri"/>
          <w:sz w:val="24"/>
          <w:szCs w:val="24"/>
        </w:rPr>
        <w:softHyphen/>
        <w:t>kowe, nieodwołalne i płatne na pierwsze żądanie Zamawiającego.</w:t>
      </w:r>
    </w:p>
    <w:p w14:paraId="688D495A" w14:textId="77777777" w:rsidR="000D3B65" w:rsidRPr="00FA530B" w:rsidRDefault="000D3B65" w:rsidP="00FA530B">
      <w:pPr>
        <w:numPr>
          <w:ilvl w:val="3"/>
          <w:numId w:val="20"/>
        </w:numPr>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Koszty związane z wystawieniem zabezpieczenia należytego wykonania umowy ponosi Wyko</w:t>
      </w:r>
      <w:r w:rsidRPr="00FA530B">
        <w:rPr>
          <w:rFonts w:ascii="Calibri" w:eastAsia="MS ??" w:hAnsi="Calibri" w:cs="Calibri"/>
          <w:sz w:val="24"/>
          <w:szCs w:val="24"/>
        </w:rPr>
        <w:softHyphen/>
        <w:t>nawca.</w:t>
      </w:r>
    </w:p>
    <w:p w14:paraId="0F43FD1B" w14:textId="77777777" w:rsidR="000D3B65" w:rsidRPr="00FA530B" w:rsidRDefault="000D3B65" w:rsidP="00FA530B">
      <w:pPr>
        <w:numPr>
          <w:ilvl w:val="3"/>
          <w:numId w:val="20"/>
        </w:numPr>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Jeżeli zabezpieczenie wniesiono w formie gwarancji bankowych lub ubezpieczeniowych, gwaran</w:t>
      </w:r>
      <w:r w:rsidRPr="00FA530B">
        <w:rPr>
          <w:rFonts w:ascii="Calibri" w:eastAsia="MS ??" w:hAnsi="Calibri" w:cs="Calibri"/>
          <w:sz w:val="24"/>
          <w:szCs w:val="24"/>
        </w:rPr>
        <w:softHyphen/>
        <w:t>cja musi zawie</w:t>
      </w:r>
      <w:r w:rsidRPr="00FA530B">
        <w:rPr>
          <w:rFonts w:ascii="Calibri" w:eastAsia="MS ??" w:hAnsi="Calibri" w:cs="Calibri"/>
          <w:sz w:val="24"/>
          <w:szCs w:val="24"/>
        </w:rPr>
        <w:softHyphen/>
        <w:t>rać deklara</w:t>
      </w:r>
      <w:r w:rsidRPr="00FA530B">
        <w:rPr>
          <w:rFonts w:ascii="Calibri" w:eastAsia="MS ??" w:hAnsi="Calibri" w:cs="Calibri"/>
          <w:sz w:val="24"/>
          <w:szCs w:val="24"/>
        </w:rPr>
        <w:softHyphen/>
        <w:t>cję o nieodwołalnej i bezwarunkowej zapłacie na pierwsze pisemne wezwanie Zamawiającego kwoty zabezpieczenia w wysokości zgodnej z treścią umowy.</w:t>
      </w:r>
    </w:p>
    <w:p w14:paraId="3E51AE81" w14:textId="77777777" w:rsidR="000D3B65" w:rsidRPr="00FA530B" w:rsidRDefault="000D3B65" w:rsidP="00FA530B">
      <w:pPr>
        <w:numPr>
          <w:ilvl w:val="3"/>
          <w:numId w:val="20"/>
        </w:numPr>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Beneficjentem zabezpieczenia należytego wykonania umowy jest Zamawiający. Zabezpiecze</w:t>
      </w:r>
      <w:r w:rsidRPr="00FA530B">
        <w:rPr>
          <w:rFonts w:ascii="Calibri" w:eastAsia="MS ??" w:hAnsi="Calibri" w:cs="Calibri"/>
          <w:sz w:val="24"/>
          <w:szCs w:val="24"/>
        </w:rPr>
        <w:softHyphen/>
        <w:t>nie należytego wykona</w:t>
      </w:r>
      <w:r w:rsidRPr="00FA530B">
        <w:rPr>
          <w:rFonts w:ascii="Calibri" w:eastAsia="MS ??" w:hAnsi="Calibri" w:cs="Calibri"/>
          <w:sz w:val="24"/>
          <w:szCs w:val="24"/>
        </w:rPr>
        <w:softHyphen/>
        <w:t>nia umowy pozostaje w jego dyspozycji i zachowuje swoją ważność na czas określony w umowie. Je</w:t>
      </w:r>
      <w:r w:rsidRPr="00FA530B">
        <w:rPr>
          <w:rFonts w:ascii="Calibri" w:eastAsia="MS ??" w:hAnsi="Calibri" w:cs="Calibri"/>
          <w:sz w:val="24"/>
          <w:szCs w:val="24"/>
        </w:rPr>
        <w:softHyphen/>
        <w:t>żeli nie zajdzie powód do realizacji zabezpieczenia w całości lub części, podlega ono zwrotowi Wyko</w:t>
      </w:r>
      <w:r w:rsidRPr="00FA530B">
        <w:rPr>
          <w:rFonts w:ascii="Calibri" w:eastAsia="MS ??" w:hAnsi="Calibri" w:cs="Calibri"/>
          <w:sz w:val="24"/>
          <w:szCs w:val="24"/>
        </w:rPr>
        <w:softHyphen/>
        <w:t>nawcy.</w:t>
      </w:r>
    </w:p>
    <w:p w14:paraId="5EA05F75" w14:textId="77777777" w:rsidR="000D3B65" w:rsidRPr="00FA530B" w:rsidRDefault="000D3B65" w:rsidP="00FA530B">
      <w:pPr>
        <w:numPr>
          <w:ilvl w:val="3"/>
          <w:numId w:val="20"/>
        </w:numPr>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Zabezpieczenie należytego wykonania umowy wniesione w pieniądzu zostanie zwrócone wraz z odsetkami wynikającymi z umowy z</w:t>
      </w:r>
      <w:r w:rsidRPr="00FA530B">
        <w:rPr>
          <w:rFonts w:ascii="Calibri" w:eastAsia="MS ??" w:hAnsi="Calibri" w:cs="Calibri"/>
          <w:b/>
          <w:sz w:val="24"/>
          <w:szCs w:val="24"/>
        </w:rPr>
        <w:t xml:space="preserve"> </w:t>
      </w:r>
      <w:r w:rsidRPr="00FA530B">
        <w:rPr>
          <w:rFonts w:ascii="Calibri" w:eastAsia="MS ??" w:hAnsi="Calibri" w:cs="Calibri"/>
          <w:sz w:val="24"/>
          <w:szCs w:val="24"/>
        </w:rPr>
        <w:t>rachunku bankowego Zamawiającego, na którym było ono przechowy</w:t>
      </w:r>
      <w:r w:rsidRPr="00FA530B">
        <w:rPr>
          <w:rFonts w:ascii="Calibri" w:eastAsia="MS ??" w:hAnsi="Calibri" w:cs="Calibri"/>
          <w:sz w:val="24"/>
          <w:szCs w:val="24"/>
        </w:rPr>
        <w:softHyphen/>
        <w:t>wane, pomniej</w:t>
      </w:r>
      <w:r w:rsidRPr="00FA530B">
        <w:rPr>
          <w:rFonts w:ascii="Calibri" w:eastAsia="MS ??" w:hAnsi="Calibri" w:cs="Calibri"/>
          <w:sz w:val="24"/>
          <w:szCs w:val="24"/>
        </w:rPr>
        <w:softHyphen/>
        <w:t>szone o koszty prowadze</w:t>
      </w:r>
      <w:r w:rsidRPr="00FA530B">
        <w:rPr>
          <w:rFonts w:ascii="Calibri" w:eastAsia="MS ??" w:hAnsi="Calibri" w:cs="Calibri"/>
          <w:sz w:val="24"/>
          <w:szCs w:val="24"/>
        </w:rPr>
        <w:softHyphen/>
        <w:t>nia rachunku oraz prowizji bankowej za przelew środków pieniężnych na rachu</w:t>
      </w:r>
      <w:r w:rsidRPr="00FA530B">
        <w:rPr>
          <w:rFonts w:ascii="Calibri" w:eastAsia="MS ??" w:hAnsi="Calibri" w:cs="Calibri"/>
          <w:sz w:val="24"/>
          <w:szCs w:val="24"/>
        </w:rPr>
        <w:softHyphen/>
        <w:t>nek Wykonawcy.</w:t>
      </w:r>
    </w:p>
    <w:p w14:paraId="497AE81D" w14:textId="28217249" w:rsidR="000D3B65" w:rsidRPr="00FA530B" w:rsidRDefault="000D3B65" w:rsidP="00FA530B">
      <w:pPr>
        <w:numPr>
          <w:ilvl w:val="3"/>
          <w:numId w:val="20"/>
        </w:numPr>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Zamawiający może dochodzić zaspokojenia z zabezpieczenia należytego wykonania umowy, jeżeli jakakol</w:t>
      </w:r>
      <w:r w:rsidRPr="00FA530B">
        <w:rPr>
          <w:rFonts w:ascii="Calibri" w:eastAsia="MS ??" w:hAnsi="Calibri" w:cs="Calibri"/>
          <w:sz w:val="24"/>
          <w:szCs w:val="24"/>
        </w:rPr>
        <w:softHyphen/>
        <w:t>wiek kwota należna Zamawiającemu od Wykonawcy w związku z niewykonaniem lub nien</w:t>
      </w:r>
      <w:r w:rsidR="00D94FB6" w:rsidRPr="00FA530B">
        <w:rPr>
          <w:rFonts w:ascii="Calibri" w:eastAsia="MS ??" w:hAnsi="Calibri" w:cs="Calibri"/>
          <w:sz w:val="24"/>
          <w:szCs w:val="24"/>
        </w:rPr>
        <w:t>ależytym wykona</w:t>
      </w:r>
      <w:r w:rsidR="00D94FB6" w:rsidRPr="00FA530B">
        <w:rPr>
          <w:rFonts w:ascii="Calibri" w:eastAsia="MS ??" w:hAnsi="Calibri" w:cs="Calibri"/>
          <w:sz w:val="24"/>
          <w:szCs w:val="24"/>
        </w:rPr>
        <w:softHyphen/>
        <w:t xml:space="preserve">niem umowy nie </w:t>
      </w:r>
      <w:r w:rsidRPr="00FA530B">
        <w:rPr>
          <w:rFonts w:ascii="Calibri" w:eastAsia="MS ??" w:hAnsi="Calibri" w:cs="Calibri"/>
          <w:sz w:val="24"/>
          <w:szCs w:val="24"/>
        </w:rPr>
        <w:t>zosta</w:t>
      </w:r>
      <w:r w:rsidRPr="00FA530B">
        <w:rPr>
          <w:rFonts w:ascii="Calibri" w:eastAsia="MS ??" w:hAnsi="Calibri" w:cs="Calibri"/>
          <w:sz w:val="24"/>
          <w:szCs w:val="24"/>
        </w:rPr>
        <w:softHyphen/>
        <w:t xml:space="preserve">nie zapłacona w terminie wskazanym w wystawionej przez Zamawiającego nocie księgowej. </w:t>
      </w:r>
    </w:p>
    <w:p w14:paraId="0779E4ED" w14:textId="77777777" w:rsidR="000D3B65" w:rsidRPr="00FA530B" w:rsidRDefault="000D3B65" w:rsidP="00FA530B">
      <w:pPr>
        <w:numPr>
          <w:ilvl w:val="3"/>
          <w:numId w:val="20"/>
        </w:numPr>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w:t>
      </w:r>
    </w:p>
    <w:p w14:paraId="6A500DD2" w14:textId="77777777" w:rsidR="000D3B65" w:rsidRPr="00FA530B" w:rsidRDefault="000D3B65" w:rsidP="00FA530B">
      <w:pPr>
        <w:numPr>
          <w:ilvl w:val="3"/>
          <w:numId w:val="20"/>
        </w:numPr>
        <w:suppressAutoHyphens/>
        <w:spacing w:after="0" w:line="276" w:lineRule="auto"/>
        <w:ind w:left="426" w:hanging="426"/>
        <w:contextualSpacing/>
        <w:rPr>
          <w:rFonts w:ascii="Calibri" w:eastAsia="MS ??" w:hAnsi="Calibri" w:cs="Calibri"/>
          <w:sz w:val="24"/>
          <w:szCs w:val="24"/>
        </w:rPr>
      </w:pPr>
      <w:r w:rsidRPr="00FA530B">
        <w:rPr>
          <w:rFonts w:ascii="Calibri" w:eastAsia="MS ??" w:hAnsi="Calibri" w:cs="Calibri"/>
          <w:sz w:val="24"/>
          <w:szCs w:val="24"/>
        </w:rPr>
        <w:t>Wypłata, o której mowa w ust. 15 powyżej, nastąpi nie później niż w ostatnim dniu ważności dotychczasowego zabezpieczenia.</w:t>
      </w:r>
    </w:p>
    <w:p w14:paraId="1C2F1432" w14:textId="77777777" w:rsidR="000D3B65" w:rsidRPr="00FA530B" w:rsidRDefault="000D3B65" w:rsidP="00FA530B">
      <w:pPr>
        <w:spacing w:after="0" w:line="276" w:lineRule="auto"/>
        <w:jc w:val="center"/>
        <w:rPr>
          <w:rFonts w:ascii="Calibri" w:eastAsia="MS ??" w:hAnsi="Calibri" w:cs="Calibri"/>
          <w:b/>
          <w:sz w:val="24"/>
          <w:szCs w:val="24"/>
        </w:rPr>
      </w:pPr>
      <w:r w:rsidRPr="00FA530B">
        <w:rPr>
          <w:rFonts w:ascii="Calibri" w:eastAsia="MS ??" w:hAnsi="Calibri" w:cs="Calibri"/>
          <w:b/>
          <w:sz w:val="24"/>
          <w:szCs w:val="24"/>
        </w:rPr>
        <w:t>§ 14</w:t>
      </w:r>
    </w:p>
    <w:p w14:paraId="55269303" w14:textId="77777777" w:rsidR="000D3B65" w:rsidRPr="00FA530B" w:rsidRDefault="000D3B65" w:rsidP="00FA530B">
      <w:pPr>
        <w:spacing w:after="0" w:line="276" w:lineRule="auto"/>
        <w:jc w:val="center"/>
        <w:rPr>
          <w:rFonts w:ascii="Calibri" w:eastAsia="MS ??" w:hAnsi="Calibri" w:cs="Calibri"/>
          <w:b/>
          <w:sz w:val="24"/>
          <w:szCs w:val="24"/>
        </w:rPr>
      </w:pPr>
      <w:r w:rsidRPr="00FA530B">
        <w:rPr>
          <w:rFonts w:ascii="Calibri" w:eastAsia="MS ??" w:hAnsi="Calibri" w:cs="Calibri"/>
          <w:b/>
          <w:sz w:val="24"/>
          <w:szCs w:val="24"/>
        </w:rPr>
        <w:t>ROZWIĄZYWANIE SPORÓW</w:t>
      </w:r>
    </w:p>
    <w:p w14:paraId="43E2B38E" w14:textId="77777777" w:rsidR="000D3B65" w:rsidRPr="00FA530B" w:rsidRDefault="000D3B65" w:rsidP="00FA530B">
      <w:pPr>
        <w:numPr>
          <w:ilvl w:val="0"/>
          <w:numId w:val="12"/>
        </w:numPr>
        <w:tabs>
          <w:tab w:val="left" w:pos="426"/>
        </w:tabs>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 xml:space="preserve">Dla rozpoznania sporów wynikłych z treści niniejszej umowy, Strony przyjmują jurysdykcję krajową sądów polskich. Spory wynikające z treści niniejszej umowy </w:t>
      </w:r>
      <w:r w:rsidRPr="00FA530B">
        <w:rPr>
          <w:rFonts w:ascii="Calibri" w:eastAsia="MS ??" w:hAnsi="Calibri" w:cs="Calibri"/>
          <w:sz w:val="24"/>
          <w:szCs w:val="24"/>
        </w:rPr>
        <w:lastRenderedPageBreak/>
        <w:t xml:space="preserve">rozstrzygane będą przed sądem powszechnym miejscowo i rzeczowo właściwym dla siedziby Zamawiającego (Oddziału w Gliwicach). </w:t>
      </w:r>
    </w:p>
    <w:p w14:paraId="6B0F23C7" w14:textId="2B40DAFA" w:rsidR="000D3B65" w:rsidRPr="00FA530B" w:rsidRDefault="000D3B65" w:rsidP="00FA530B">
      <w:pPr>
        <w:numPr>
          <w:ilvl w:val="0"/>
          <w:numId w:val="12"/>
        </w:numPr>
        <w:tabs>
          <w:tab w:val="left" w:pos="426"/>
        </w:tabs>
        <w:suppressAutoHyphens/>
        <w:spacing w:after="0" w:line="276" w:lineRule="auto"/>
        <w:ind w:left="426" w:hanging="426"/>
        <w:rPr>
          <w:rFonts w:ascii="Calibri" w:eastAsia="MS ??" w:hAnsi="Calibri" w:cs="Calibri"/>
          <w:sz w:val="24"/>
          <w:szCs w:val="24"/>
        </w:rPr>
      </w:pPr>
      <w:r w:rsidRPr="00FA530B">
        <w:rPr>
          <w:rFonts w:ascii="Calibri" w:eastAsia="MS ??" w:hAnsi="Calibri" w:cs="Calibri"/>
          <w:sz w:val="24"/>
          <w:szCs w:val="24"/>
        </w:rPr>
        <w:t>W sprawach nieuregulowanych niniejszą umową mają zastosowanie przepisy powsz</w:t>
      </w:r>
      <w:r w:rsidR="00D94FB6" w:rsidRPr="00FA530B">
        <w:rPr>
          <w:rFonts w:ascii="Calibri" w:eastAsia="MS ??" w:hAnsi="Calibri" w:cs="Calibri"/>
          <w:sz w:val="24"/>
          <w:szCs w:val="24"/>
        </w:rPr>
        <w:t>ech</w:t>
      </w:r>
      <w:r w:rsidR="00D94FB6" w:rsidRPr="00FA530B">
        <w:rPr>
          <w:rFonts w:ascii="Calibri" w:eastAsia="MS ??" w:hAnsi="Calibri" w:cs="Calibri"/>
          <w:sz w:val="24"/>
          <w:szCs w:val="24"/>
        </w:rPr>
        <w:softHyphen/>
        <w:t>nie obowiązują</w:t>
      </w:r>
      <w:r w:rsidR="00D94FB6" w:rsidRPr="00FA530B">
        <w:rPr>
          <w:rFonts w:ascii="Calibri" w:eastAsia="MS ??" w:hAnsi="Calibri" w:cs="Calibri"/>
          <w:sz w:val="24"/>
          <w:szCs w:val="24"/>
        </w:rPr>
        <w:softHyphen/>
        <w:t xml:space="preserve">cego prawa, </w:t>
      </w:r>
      <w:r w:rsidRPr="00FA530B">
        <w:rPr>
          <w:rFonts w:ascii="Calibri" w:eastAsia="MS ??" w:hAnsi="Calibri" w:cs="Calibri"/>
          <w:sz w:val="24"/>
          <w:szCs w:val="24"/>
        </w:rPr>
        <w:t>w tym w szczególności: prawa zamówień publicznych, kodeksu cywilnego.</w:t>
      </w:r>
    </w:p>
    <w:p w14:paraId="2AD91E3D" w14:textId="77777777" w:rsidR="000D3B65" w:rsidRPr="00FA530B" w:rsidRDefault="000D3B65" w:rsidP="00FA530B">
      <w:pPr>
        <w:tabs>
          <w:tab w:val="left" w:pos="0"/>
          <w:tab w:val="left" w:pos="360"/>
        </w:tabs>
        <w:spacing w:after="0" w:line="276" w:lineRule="auto"/>
        <w:jc w:val="center"/>
        <w:rPr>
          <w:rFonts w:ascii="Calibri" w:eastAsia="MS ??" w:hAnsi="Calibri" w:cs="Calibri"/>
          <w:b/>
          <w:sz w:val="24"/>
          <w:szCs w:val="24"/>
        </w:rPr>
      </w:pPr>
      <w:r w:rsidRPr="00FA530B">
        <w:rPr>
          <w:rFonts w:ascii="Calibri" w:eastAsia="MS ??" w:hAnsi="Calibri" w:cs="Calibri"/>
          <w:b/>
          <w:sz w:val="24"/>
          <w:szCs w:val="24"/>
        </w:rPr>
        <w:t>§ 15</w:t>
      </w:r>
    </w:p>
    <w:p w14:paraId="6669C128" w14:textId="77777777" w:rsidR="000D3B65" w:rsidRPr="00FA530B" w:rsidRDefault="000D3B65" w:rsidP="00FA530B">
      <w:pPr>
        <w:tabs>
          <w:tab w:val="left" w:pos="0"/>
          <w:tab w:val="left" w:pos="360"/>
        </w:tabs>
        <w:spacing w:after="0" w:line="276" w:lineRule="auto"/>
        <w:jc w:val="center"/>
        <w:rPr>
          <w:rFonts w:ascii="Calibri" w:eastAsia="MS ??" w:hAnsi="Calibri" w:cs="Calibri"/>
          <w:b/>
          <w:sz w:val="24"/>
          <w:szCs w:val="24"/>
        </w:rPr>
      </w:pPr>
      <w:r w:rsidRPr="00FA530B">
        <w:rPr>
          <w:rFonts w:ascii="Calibri" w:eastAsia="MS ??" w:hAnsi="Calibri" w:cs="Calibri"/>
          <w:b/>
          <w:sz w:val="24"/>
          <w:szCs w:val="24"/>
        </w:rPr>
        <w:t>KLAUZULA SALWATORYJNA</w:t>
      </w:r>
    </w:p>
    <w:p w14:paraId="3A6639B7" w14:textId="721D78D7" w:rsidR="000D3B65" w:rsidRPr="00FA530B" w:rsidRDefault="000D3B65" w:rsidP="00FA530B">
      <w:pPr>
        <w:tabs>
          <w:tab w:val="left" w:pos="0"/>
          <w:tab w:val="left" w:pos="360"/>
        </w:tabs>
        <w:spacing w:line="276" w:lineRule="auto"/>
        <w:rPr>
          <w:rFonts w:ascii="Calibri" w:eastAsia="MS ??" w:hAnsi="Calibri" w:cs="Calibri"/>
          <w:sz w:val="24"/>
          <w:szCs w:val="24"/>
        </w:rPr>
      </w:pPr>
      <w:r w:rsidRPr="00FA530B">
        <w:rPr>
          <w:rFonts w:ascii="Calibri" w:eastAsia="MS ??" w:hAnsi="Calibri" w:cs="Calibri"/>
          <w:sz w:val="24"/>
          <w:szCs w:val="24"/>
        </w:rPr>
        <w:t>Jeżeli jakiekolwiek postanowienie niniejszej umowy zostanie uznane przez sąd właściwy lub inny upoważniony organ za nieważne, podlegające unieważnieniu, pozbawione mocy prawnej, nieobowiązujące lub niewykonalne, pozostałe postanowienia będą nadal uważane za w pełni obowiązujące i wiążące.</w:t>
      </w:r>
    </w:p>
    <w:p w14:paraId="7EC10150" w14:textId="77777777" w:rsidR="000D3B65" w:rsidRPr="00FA530B" w:rsidRDefault="000D3B65" w:rsidP="00FA530B">
      <w:pPr>
        <w:tabs>
          <w:tab w:val="left" w:pos="0"/>
          <w:tab w:val="left" w:pos="360"/>
        </w:tabs>
        <w:spacing w:after="0" w:line="276" w:lineRule="auto"/>
        <w:jc w:val="center"/>
        <w:rPr>
          <w:rFonts w:ascii="Calibri" w:eastAsia="MS ??" w:hAnsi="Calibri" w:cs="Calibri"/>
          <w:b/>
          <w:sz w:val="24"/>
          <w:szCs w:val="24"/>
        </w:rPr>
      </w:pPr>
      <w:r w:rsidRPr="00FA530B">
        <w:rPr>
          <w:rFonts w:ascii="Calibri" w:eastAsia="MS ??" w:hAnsi="Calibri" w:cs="Calibri"/>
          <w:b/>
          <w:sz w:val="24"/>
          <w:szCs w:val="24"/>
        </w:rPr>
        <w:t>§ 16</w:t>
      </w:r>
    </w:p>
    <w:p w14:paraId="4D5C571E" w14:textId="77777777" w:rsidR="000D3B65" w:rsidRPr="00FA530B" w:rsidRDefault="000D3B65" w:rsidP="00FA530B">
      <w:pPr>
        <w:tabs>
          <w:tab w:val="left" w:pos="0"/>
          <w:tab w:val="left" w:pos="360"/>
        </w:tabs>
        <w:spacing w:after="0" w:line="276" w:lineRule="auto"/>
        <w:jc w:val="center"/>
        <w:rPr>
          <w:rFonts w:ascii="Calibri" w:eastAsia="MS ??" w:hAnsi="Calibri" w:cs="Calibri"/>
          <w:b/>
          <w:sz w:val="24"/>
          <w:szCs w:val="24"/>
        </w:rPr>
      </w:pPr>
      <w:r w:rsidRPr="00FA530B">
        <w:rPr>
          <w:rFonts w:ascii="Calibri" w:eastAsia="MS ??" w:hAnsi="Calibri" w:cs="Calibri"/>
          <w:b/>
          <w:sz w:val="24"/>
          <w:szCs w:val="24"/>
        </w:rPr>
        <w:t>POSTANOWIENIA KOŃCOWE</w:t>
      </w:r>
    </w:p>
    <w:p w14:paraId="4BBE84D0" w14:textId="3D900A54" w:rsidR="00D94FB6" w:rsidRPr="00FA530B" w:rsidRDefault="00D94FB6" w:rsidP="00FA530B">
      <w:pPr>
        <w:pStyle w:val="Akapitzlist"/>
        <w:widowControl w:val="0"/>
        <w:numPr>
          <w:ilvl w:val="0"/>
          <w:numId w:val="24"/>
        </w:numPr>
        <w:tabs>
          <w:tab w:val="left" w:pos="426"/>
        </w:tabs>
        <w:suppressAutoHyphens/>
        <w:spacing w:after="0" w:line="276" w:lineRule="auto"/>
        <w:contextualSpacing w:val="0"/>
        <w:rPr>
          <w:rFonts w:ascii="Calibri" w:hAnsi="Calibri" w:cs="Calibri"/>
          <w:sz w:val="24"/>
          <w:szCs w:val="24"/>
        </w:rPr>
      </w:pPr>
      <w:r w:rsidRPr="00FA530B">
        <w:rPr>
          <w:rFonts w:ascii="Calibri" w:hAnsi="Calibri" w:cs="Calibri"/>
          <w:sz w:val="24"/>
          <w:szCs w:val="24"/>
        </w:rPr>
        <w:t xml:space="preserve">Osobą odpowiedzialną za realizację umowy ze strony Zamawiającego jest Kierownik Działu Informatyki lub osoba przez niego wyznaczona tj.: </w:t>
      </w:r>
    </w:p>
    <w:p w14:paraId="66F9EE16" w14:textId="77777777" w:rsidR="00D94FB6" w:rsidRPr="00FA530B" w:rsidRDefault="00D94FB6" w:rsidP="00FA530B">
      <w:pPr>
        <w:pStyle w:val="Tekstpodstawowy"/>
        <w:tabs>
          <w:tab w:val="left" w:pos="426"/>
          <w:tab w:val="left" w:pos="4039"/>
          <w:tab w:val="left" w:pos="8390"/>
        </w:tabs>
        <w:spacing w:line="276" w:lineRule="auto"/>
        <w:ind w:left="516"/>
        <w:rPr>
          <w:rFonts w:ascii="Calibri" w:hAnsi="Calibri" w:cs="Calibri"/>
        </w:rPr>
      </w:pPr>
      <w:r w:rsidRPr="00FA530B">
        <w:rPr>
          <w:rFonts w:ascii="Calibri" w:hAnsi="Calibri" w:cs="Calibri"/>
          <w:w w:val="99"/>
          <w:u w:val="single"/>
        </w:rPr>
        <w:t xml:space="preserve"> </w:t>
      </w:r>
      <w:r w:rsidRPr="00FA530B">
        <w:rPr>
          <w:rFonts w:ascii="Calibri" w:hAnsi="Calibri" w:cs="Calibri"/>
          <w:u w:val="single"/>
        </w:rPr>
        <w:tab/>
        <w:t xml:space="preserve"> </w:t>
      </w:r>
      <w:r w:rsidRPr="00FA530B">
        <w:rPr>
          <w:rFonts w:ascii="Calibri" w:hAnsi="Calibri" w:cs="Calibri"/>
        </w:rPr>
        <w:t xml:space="preserve">kontakt: </w:t>
      </w:r>
      <w:r w:rsidRPr="00FA530B">
        <w:rPr>
          <w:rFonts w:ascii="Calibri" w:hAnsi="Calibri" w:cs="Calibri"/>
          <w:w w:val="99"/>
          <w:u w:val="single"/>
        </w:rPr>
        <w:t xml:space="preserve"> </w:t>
      </w:r>
      <w:r w:rsidRPr="00FA530B">
        <w:rPr>
          <w:rFonts w:ascii="Calibri" w:hAnsi="Calibri" w:cs="Calibri"/>
          <w:u w:val="single"/>
        </w:rPr>
        <w:tab/>
      </w:r>
    </w:p>
    <w:p w14:paraId="1D2FA99F" w14:textId="77777777" w:rsidR="00D94FB6" w:rsidRPr="00FA530B" w:rsidRDefault="00D94FB6" w:rsidP="00FA530B">
      <w:pPr>
        <w:widowControl w:val="0"/>
        <w:numPr>
          <w:ilvl w:val="0"/>
          <w:numId w:val="24"/>
        </w:numPr>
        <w:tabs>
          <w:tab w:val="left" w:pos="426"/>
        </w:tabs>
        <w:autoSpaceDE w:val="0"/>
        <w:autoSpaceDN w:val="0"/>
        <w:spacing w:before="120" w:after="0" w:line="276" w:lineRule="auto"/>
        <w:rPr>
          <w:rFonts w:ascii="Calibri" w:eastAsia="Calibri" w:hAnsi="Calibri" w:cs="Calibri"/>
          <w:sz w:val="24"/>
          <w:szCs w:val="24"/>
        </w:rPr>
      </w:pPr>
      <w:r w:rsidRPr="00FA530B">
        <w:rPr>
          <w:rFonts w:ascii="Calibri" w:eastAsia="Calibri" w:hAnsi="Calibri" w:cs="Calibri"/>
          <w:sz w:val="24"/>
          <w:szCs w:val="24"/>
        </w:rPr>
        <w:t>Osobą odpowiedzialną za realizację umowy ze strony Wykonawcy jest:</w:t>
      </w:r>
    </w:p>
    <w:p w14:paraId="5F776773" w14:textId="77777777" w:rsidR="00D94FB6" w:rsidRPr="00FA530B" w:rsidRDefault="00D94FB6" w:rsidP="00FA530B">
      <w:pPr>
        <w:widowControl w:val="0"/>
        <w:tabs>
          <w:tab w:val="left" w:pos="426"/>
          <w:tab w:val="left" w:pos="4039"/>
          <w:tab w:val="left" w:pos="8385"/>
        </w:tabs>
        <w:autoSpaceDE w:val="0"/>
        <w:autoSpaceDN w:val="0"/>
        <w:spacing w:before="123" w:line="276" w:lineRule="auto"/>
        <w:ind w:left="516"/>
        <w:rPr>
          <w:rFonts w:ascii="Calibri" w:eastAsia="Calibri" w:hAnsi="Calibri" w:cs="Calibri"/>
          <w:sz w:val="24"/>
          <w:szCs w:val="24"/>
        </w:rPr>
      </w:pPr>
      <w:r w:rsidRPr="00FA530B">
        <w:rPr>
          <w:rFonts w:ascii="Calibri" w:eastAsia="Calibri" w:hAnsi="Calibri" w:cs="Calibri"/>
          <w:w w:val="99"/>
          <w:sz w:val="24"/>
          <w:szCs w:val="24"/>
          <w:u w:val="single"/>
        </w:rPr>
        <w:t xml:space="preserve"> </w:t>
      </w:r>
      <w:r w:rsidRPr="00FA530B">
        <w:rPr>
          <w:rFonts w:ascii="Calibri" w:eastAsia="Calibri" w:hAnsi="Calibri" w:cs="Calibri"/>
          <w:sz w:val="24"/>
          <w:szCs w:val="24"/>
          <w:u w:val="single"/>
        </w:rPr>
        <w:tab/>
        <w:t xml:space="preserve"> </w:t>
      </w:r>
      <w:r w:rsidRPr="00FA530B">
        <w:rPr>
          <w:rFonts w:ascii="Calibri" w:eastAsia="Calibri" w:hAnsi="Calibri" w:cs="Calibri"/>
          <w:sz w:val="24"/>
          <w:szCs w:val="24"/>
        </w:rPr>
        <w:t>kontakt:</w:t>
      </w:r>
      <w:r w:rsidRPr="00FA530B">
        <w:rPr>
          <w:rFonts w:ascii="Calibri" w:eastAsia="Calibri" w:hAnsi="Calibri" w:cs="Calibri"/>
          <w:spacing w:val="-1"/>
          <w:sz w:val="24"/>
          <w:szCs w:val="24"/>
        </w:rPr>
        <w:t xml:space="preserve"> tel.__________e-mail: _________________</w:t>
      </w:r>
    </w:p>
    <w:p w14:paraId="332B7DD6" w14:textId="7C6A606D" w:rsidR="00D94FB6" w:rsidRPr="00FA530B" w:rsidRDefault="000D3B65" w:rsidP="00FA530B">
      <w:pPr>
        <w:pStyle w:val="Akapitzlist"/>
        <w:widowControl w:val="0"/>
        <w:numPr>
          <w:ilvl w:val="0"/>
          <w:numId w:val="24"/>
        </w:numPr>
        <w:tabs>
          <w:tab w:val="clear" w:pos="0"/>
          <w:tab w:val="num" w:pos="156"/>
          <w:tab w:val="left" w:pos="426"/>
          <w:tab w:val="left" w:pos="4039"/>
          <w:tab w:val="left" w:pos="8385"/>
        </w:tabs>
        <w:autoSpaceDE w:val="0"/>
        <w:autoSpaceDN w:val="0"/>
        <w:spacing w:before="123" w:line="276" w:lineRule="auto"/>
        <w:rPr>
          <w:rFonts w:ascii="Calibri" w:eastAsia="Calibri" w:hAnsi="Calibri" w:cs="Calibri"/>
          <w:sz w:val="24"/>
          <w:szCs w:val="24"/>
        </w:rPr>
      </w:pPr>
      <w:r w:rsidRPr="00FA530B">
        <w:rPr>
          <w:rFonts w:ascii="Calibri" w:eastAsia="MS ??" w:hAnsi="Calibri" w:cs="Calibri"/>
          <w:sz w:val="24"/>
          <w:szCs w:val="24"/>
        </w:rPr>
        <w:t>Umowa została sporządzona w dwóch jednobrzmiących egzemplarzach po jednym egzemplarzu dla każdej ze Stron / umowa została zawarta w formie elektronicznej i podpisana przez Strony kwalifikowanym podpisem elektronicznym.* (*niepotrzebne skreślić).</w:t>
      </w:r>
    </w:p>
    <w:p w14:paraId="794D604D" w14:textId="157E8E73" w:rsidR="000D3B65" w:rsidRPr="00FA530B" w:rsidRDefault="000D3B65" w:rsidP="00FA530B">
      <w:pPr>
        <w:pStyle w:val="Akapitzlist"/>
        <w:widowControl w:val="0"/>
        <w:numPr>
          <w:ilvl w:val="0"/>
          <w:numId w:val="24"/>
        </w:numPr>
        <w:tabs>
          <w:tab w:val="clear" w:pos="0"/>
          <w:tab w:val="num" w:pos="156"/>
          <w:tab w:val="left" w:pos="426"/>
          <w:tab w:val="left" w:pos="4039"/>
          <w:tab w:val="left" w:pos="8385"/>
        </w:tabs>
        <w:autoSpaceDE w:val="0"/>
        <w:autoSpaceDN w:val="0"/>
        <w:spacing w:before="123" w:line="276" w:lineRule="auto"/>
        <w:rPr>
          <w:rFonts w:ascii="Calibri" w:eastAsia="Calibri" w:hAnsi="Calibri" w:cs="Calibri"/>
          <w:sz w:val="24"/>
          <w:szCs w:val="24"/>
        </w:rPr>
      </w:pPr>
      <w:r w:rsidRPr="00FA530B">
        <w:rPr>
          <w:rFonts w:ascii="Calibri" w:eastAsia="MS ??" w:hAnsi="Calibri" w:cs="Calibri"/>
          <w:sz w:val="24"/>
          <w:szCs w:val="24"/>
        </w:rPr>
        <w:t>Integralną częścią niniejszej umowy są następujące załączniki:</w:t>
      </w:r>
    </w:p>
    <w:p w14:paraId="287456EC" w14:textId="77777777" w:rsidR="000D3B65" w:rsidRPr="00FA530B" w:rsidRDefault="000D3B65" w:rsidP="00FA530B">
      <w:pPr>
        <w:numPr>
          <w:ilvl w:val="0"/>
          <w:numId w:val="10"/>
        </w:numPr>
        <w:suppressAutoHyphens/>
        <w:spacing w:after="0" w:line="276" w:lineRule="auto"/>
        <w:ind w:left="993" w:hanging="426"/>
        <w:rPr>
          <w:rFonts w:ascii="Calibri" w:eastAsia="MS ??" w:hAnsi="Calibri" w:cs="Calibri"/>
          <w:sz w:val="24"/>
          <w:szCs w:val="24"/>
        </w:rPr>
      </w:pPr>
      <w:r w:rsidRPr="00FA530B">
        <w:rPr>
          <w:rFonts w:ascii="Calibri" w:eastAsia="MS ??" w:hAnsi="Calibri" w:cs="Calibri"/>
          <w:sz w:val="24"/>
          <w:szCs w:val="24"/>
        </w:rPr>
        <w:t>Specyfikacja techniczna zamówienia – załącznik nr 1,</w:t>
      </w:r>
    </w:p>
    <w:p w14:paraId="12375369" w14:textId="77777777" w:rsidR="000D3B65" w:rsidRPr="00FA530B" w:rsidRDefault="000D3B65" w:rsidP="00FA530B">
      <w:pPr>
        <w:numPr>
          <w:ilvl w:val="0"/>
          <w:numId w:val="10"/>
        </w:numPr>
        <w:suppressAutoHyphens/>
        <w:spacing w:after="0" w:line="276" w:lineRule="auto"/>
        <w:ind w:left="993" w:hanging="426"/>
        <w:rPr>
          <w:rFonts w:ascii="Calibri" w:eastAsia="MS ??" w:hAnsi="Calibri" w:cs="Calibri"/>
          <w:sz w:val="24"/>
          <w:szCs w:val="24"/>
        </w:rPr>
      </w:pPr>
      <w:r w:rsidRPr="00FA530B">
        <w:rPr>
          <w:rFonts w:ascii="Calibri" w:eastAsia="MS ??" w:hAnsi="Calibri" w:cs="Calibri"/>
          <w:sz w:val="24"/>
          <w:szCs w:val="24"/>
        </w:rPr>
        <w:t>Wniosek o przyznanie uprawnień do sieci komputerowej/baz danych systemów informatycznych Instytutu – załącznik nr 2,</w:t>
      </w:r>
    </w:p>
    <w:p w14:paraId="6F87950B" w14:textId="77777777" w:rsidR="000D3B65" w:rsidRPr="00FA530B" w:rsidRDefault="000D3B65" w:rsidP="00FA530B">
      <w:pPr>
        <w:numPr>
          <w:ilvl w:val="0"/>
          <w:numId w:val="10"/>
        </w:numPr>
        <w:suppressAutoHyphens/>
        <w:spacing w:after="0" w:line="276" w:lineRule="auto"/>
        <w:ind w:left="993" w:hanging="426"/>
        <w:rPr>
          <w:rFonts w:ascii="Calibri" w:eastAsia="MS ??" w:hAnsi="Calibri" w:cs="Calibri"/>
          <w:sz w:val="24"/>
          <w:szCs w:val="24"/>
        </w:rPr>
      </w:pPr>
      <w:r w:rsidRPr="00FA530B">
        <w:rPr>
          <w:rFonts w:ascii="Calibri" w:eastAsia="MS ??" w:hAnsi="Calibri" w:cs="Calibri"/>
          <w:sz w:val="24"/>
          <w:szCs w:val="24"/>
        </w:rPr>
        <w:t>Oferta przetargowa – załącznik nr 3,</w:t>
      </w:r>
    </w:p>
    <w:p w14:paraId="3F6DC626" w14:textId="77777777" w:rsidR="000D3B65" w:rsidRPr="00FA530B" w:rsidRDefault="000D3B65" w:rsidP="00FA530B">
      <w:pPr>
        <w:numPr>
          <w:ilvl w:val="0"/>
          <w:numId w:val="10"/>
        </w:numPr>
        <w:pBdr>
          <w:bottom w:val="single" w:sz="6" w:space="1" w:color="auto"/>
        </w:pBdr>
        <w:suppressAutoHyphens/>
        <w:spacing w:after="0" w:line="276" w:lineRule="auto"/>
        <w:ind w:left="993" w:hanging="426"/>
        <w:rPr>
          <w:rFonts w:ascii="Calibri" w:eastAsia="MS ??" w:hAnsi="Calibri" w:cs="Calibri"/>
          <w:sz w:val="24"/>
          <w:szCs w:val="24"/>
        </w:rPr>
      </w:pPr>
      <w:r w:rsidRPr="00FA530B">
        <w:rPr>
          <w:rFonts w:ascii="Calibri" w:eastAsia="MS ??" w:hAnsi="Calibri" w:cs="Calibri"/>
          <w:sz w:val="24"/>
          <w:szCs w:val="24"/>
        </w:rPr>
        <w:t>Specyfikacja asortymentowo-cenowa – załącznik nr 4.</w:t>
      </w:r>
    </w:p>
    <w:p w14:paraId="7A0452A3" w14:textId="77777777" w:rsidR="00D94FB6" w:rsidRPr="00FA530B" w:rsidRDefault="00D94FB6" w:rsidP="00FA530B">
      <w:pPr>
        <w:spacing w:line="276" w:lineRule="auto"/>
        <w:jc w:val="both"/>
        <w:rPr>
          <w:rFonts w:ascii="Calibri" w:eastAsia="MS ??" w:hAnsi="Calibri" w:cs="Calibri"/>
          <w:sz w:val="24"/>
          <w:szCs w:val="24"/>
        </w:rPr>
      </w:pPr>
    </w:p>
    <w:p w14:paraId="56C5B03E" w14:textId="5F14017E" w:rsidR="00194609" w:rsidRPr="00FA530B" w:rsidRDefault="000D3B65" w:rsidP="00FA530B">
      <w:pPr>
        <w:spacing w:line="276" w:lineRule="auto"/>
        <w:jc w:val="center"/>
        <w:rPr>
          <w:rFonts w:ascii="Calibri" w:hAnsi="Calibri" w:cs="Calibri"/>
          <w:sz w:val="24"/>
          <w:szCs w:val="24"/>
        </w:rPr>
      </w:pPr>
      <w:r w:rsidRPr="00FA530B">
        <w:rPr>
          <w:rFonts w:ascii="Calibri" w:eastAsia="MS ??" w:hAnsi="Calibri" w:cs="Calibri"/>
          <w:b/>
          <w:sz w:val="24"/>
          <w:szCs w:val="24"/>
        </w:rPr>
        <w:t xml:space="preserve">ZAMAWIAJĄCY </w:t>
      </w:r>
      <w:r w:rsidRPr="00FA530B">
        <w:rPr>
          <w:rFonts w:ascii="Calibri" w:eastAsia="MS ??" w:hAnsi="Calibri" w:cs="Calibri"/>
          <w:b/>
          <w:sz w:val="24"/>
          <w:szCs w:val="24"/>
        </w:rPr>
        <w:tab/>
      </w:r>
      <w:r w:rsidRPr="00FA530B">
        <w:rPr>
          <w:rFonts w:ascii="Calibri" w:eastAsia="MS ??" w:hAnsi="Calibri" w:cs="Calibri"/>
          <w:b/>
          <w:sz w:val="24"/>
          <w:szCs w:val="24"/>
        </w:rPr>
        <w:tab/>
      </w:r>
      <w:r w:rsidRPr="00FA530B">
        <w:rPr>
          <w:rFonts w:ascii="Calibri" w:eastAsia="MS ??" w:hAnsi="Calibri" w:cs="Calibri"/>
          <w:b/>
          <w:sz w:val="24"/>
          <w:szCs w:val="24"/>
        </w:rPr>
        <w:tab/>
      </w:r>
      <w:r w:rsidRPr="00FA530B">
        <w:rPr>
          <w:rFonts w:ascii="Calibri" w:eastAsia="MS ??" w:hAnsi="Calibri" w:cs="Calibri"/>
          <w:b/>
          <w:sz w:val="24"/>
          <w:szCs w:val="24"/>
        </w:rPr>
        <w:tab/>
        <w:t>WYKONAWCA</w:t>
      </w:r>
    </w:p>
    <w:sectPr w:rsidR="00194609" w:rsidRPr="00FA530B" w:rsidSect="00F42D58">
      <w:headerReference w:type="default" r:id="rId8"/>
      <w:footerReference w:type="default" r:id="rId9"/>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863A5F8" w16cex:dateUtc="2025-11-24T12:02:00Z"/>
  <w16cex:commentExtensible w16cex:durableId="230A1268" w16cex:dateUtc="2025-11-24T10:27:00Z"/>
  <w16cex:commentExtensible w16cex:durableId="35E5C0AE" w16cex:dateUtc="2025-11-24T10:49:00Z"/>
  <w16cex:commentExtensible w16cex:durableId="089B6BB5" w16cex:dateUtc="2025-11-24T12: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9A8CA2E" w16cid:durableId="2863A5F8"/>
  <w16cid:commentId w16cid:paraId="668A01FE" w16cid:durableId="230A1268"/>
  <w16cid:commentId w16cid:paraId="50528D31" w16cid:durableId="35E5C0AE"/>
  <w16cid:commentId w16cid:paraId="52520A2E" w16cid:durableId="089B6BB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B48BF1" w14:textId="77777777" w:rsidR="00BB5A8A" w:rsidRDefault="00BB5A8A" w:rsidP="003A280E">
      <w:pPr>
        <w:spacing w:after="0" w:line="240" w:lineRule="auto"/>
      </w:pPr>
      <w:r>
        <w:separator/>
      </w:r>
    </w:p>
  </w:endnote>
  <w:endnote w:type="continuationSeparator" w:id="0">
    <w:p w14:paraId="1C6A988D" w14:textId="77777777" w:rsidR="00BB5A8A" w:rsidRDefault="00BB5A8A" w:rsidP="003A2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S ??">
    <w:altName w:val="Arial Unicode MS"/>
    <w:panose1 w:val="00000000000000000000"/>
    <w:charset w:val="80"/>
    <w:family w:val="auto"/>
    <w:notTrueType/>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7372705"/>
      <w:docPartObj>
        <w:docPartGallery w:val="Page Numbers (Bottom of Page)"/>
        <w:docPartUnique/>
      </w:docPartObj>
    </w:sdtPr>
    <w:sdtEndPr/>
    <w:sdtContent>
      <w:p w14:paraId="5CE963A1" w14:textId="79ADF11E" w:rsidR="00B67FC3" w:rsidRDefault="00B67FC3">
        <w:pPr>
          <w:pStyle w:val="Stopka"/>
          <w:jc w:val="right"/>
        </w:pPr>
        <w:r>
          <w:fldChar w:fldCharType="begin"/>
        </w:r>
        <w:r>
          <w:instrText>PAGE   \* MERGEFORMAT</w:instrText>
        </w:r>
        <w:r>
          <w:fldChar w:fldCharType="separate"/>
        </w:r>
        <w:r w:rsidR="00041D08">
          <w:rPr>
            <w:noProof/>
          </w:rPr>
          <w:t>16</w:t>
        </w:r>
        <w:r>
          <w:fldChar w:fldCharType="end"/>
        </w:r>
      </w:p>
    </w:sdtContent>
  </w:sdt>
  <w:p w14:paraId="7F41B15F" w14:textId="77777777" w:rsidR="00B67FC3" w:rsidRDefault="00B67F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AE1F7A" w14:textId="77777777" w:rsidR="00BB5A8A" w:rsidRDefault="00BB5A8A" w:rsidP="003A280E">
      <w:pPr>
        <w:spacing w:after="0" w:line="240" w:lineRule="auto"/>
      </w:pPr>
      <w:r>
        <w:separator/>
      </w:r>
    </w:p>
  </w:footnote>
  <w:footnote w:type="continuationSeparator" w:id="0">
    <w:p w14:paraId="532D5CE7" w14:textId="77777777" w:rsidR="00BB5A8A" w:rsidRDefault="00BB5A8A" w:rsidP="003A2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A2B7F" w14:textId="576AFA18" w:rsidR="00B67FC3" w:rsidRDefault="00B67FC3">
    <w:pPr>
      <w:pStyle w:val="Nagwek"/>
    </w:pPr>
    <w:r>
      <w:rPr>
        <w:noProof/>
        <w:lang w:eastAsia="pl-PL"/>
      </w:rPr>
      <w:drawing>
        <wp:inline distT="0" distB="0" distL="0" distR="0" wp14:anchorId="3E093C3E" wp14:editId="6F8EF3AB">
          <wp:extent cx="5760720" cy="572707"/>
          <wp:effectExtent l="0" t="0" r="0" b="0"/>
          <wp:docPr id="128397482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2707"/>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774A"/>
    <w:multiLevelType w:val="multilevel"/>
    <w:tmpl w:val="29085BC6"/>
    <w:lvl w:ilvl="0">
      <w:start w:val="1"/>
      <w:numFmt w:val="decimal"/>
      <w:lvlText w:val="%1)"/>
      <w:lvlJc w:val="left"/>
      <w:pPr>
        <w:tabs>
          <w:tab w:val="num" w:pos="1068"/>
        </w:tabs>
        <w:ind w:left="1068" w:hanging="360"/>
      </w:pPr>
    </w:lvl>
    <w:lvl w:ilvl="1">
      <w:start w:val="1"/>
      <w:numFmt w:val="lowerLetter"/>
      <w:lvlText w:val="%2)"/>
      <w:lvlJc w:val="left"/>
      <w:pPr>
        <w:tabs>
          <w:tab w:val="num" w:pos="0"/>
        </w:tabs>
        <w:ind w:left="1788" w:hanging="360"/>
      </w:pPr>
    </w:lvl>
    <w:lvl w:ilvl="2">
      <w:start w:val="1"/>
      <w:numFmt w:val="lowerLetter"/>
      <w:lvlText w:val="%3)"/>
      <w:lvlJc w:val="left"/>
      <w:pPr>
        <w:tabs>
          <w:tab w:val="num" w:pos="0"/>
        </w:tabs>
        <w:ind w:left="2688" w:hanging="360"/>
      </w:pPr>
    </w:lvl>
    <w:lvl w:ilvl="3">
      <w:start w:val="1"/>
      <w:numFmt w:val="decimal"/>
      <w:lvlText w:val="%4."/>
      <w:lvlJc w:val="left"/>
      <w:pPr>
        <w:tabs>
          <w:tab w:val="num" w:pos="0"/>
        </w:tabs>
        <w:ind w:left="3228" w:hanging="360"/>
      </w:pPr>
      <w:rPr>
        <w:rFonts w:cs="Times New Roman"/>
      </w:rPr>
    </w:lvl>
    <w:lvl w:ilvl="4">
      <w:start w:val="1"/>
      <w:numFmt w:val="lowerLetter"/>
      <w:lvlText w:val="%5."/>
      <w:lvlJc w:val="left"/>
      <w:pPr>
        <w:tabs>
          <w:tab w:val="num" w:pos="0"/>
        </w:tabs>
        <w:ind w:left="3948" w:hanging="360"/>
      </w:pPr>
      <w:rPr>
        <w:rFonts w:cs="Times New Roman"/>
      </w:rPr>
    </w:lvl>
    <w:lvl w:ilvl="5">
      <w:start w:val="1"/>
      <w:numFmt w:val="lowerRoman"/>
      <w:lvlText w:val="%6."/>
      <w:lvlJc w:val="right"/>
      <w:pPr>
        <w:tabs>
          <w:tab w:val="num" w:pos="0"/>
        </w:tabs>
        <w:ind w:left="4668" w:hanging="180"/>
      </w:pPr>
      <w:rPr>
        <w:rFonts w:cs="Times New Roman"/>
      </w:rPr>
    </w:lvl>
    <w:lvl w:ilvl="6">
      <w:start w:val="1"/>
      <w:numFmt w:val="decimal"/>
      <w:lvlText w:val="%7."/>
      <w:lvlJc w:val="left"/>
      <w:pPr>
        <w:tabs>
          <w:tab w:val="num" w:pos="0"/>
        </w:tabs>
        <w:ind w:left="5388" w:hanging="360"/>
      </w:pPr>
      <w:rPr>
        <w:rFonts w:cs="Times New Roman"/>
      </w:rPr>
    </w:lvl>
    <w:lvl w:ilvl="7">
      <w:start w:val="1"/>
      <w:numFmt w:val="lowerLetter"/>
      <w:lvlText w:val="%8."/>
      <w:lvlJc w:val="left"/>
      <w:pPr>
        <w:tabs>
          <w:tab w:val="num" w:pos="0"/>
        </w:tabs>
        <w:ind w:left="6108" w:hanging="360"/>
      </w:pPr>
      <w:rPr>
        <w:rFonts w:cs="Times New Roman"/>
      </w:rPr>
    </w:lvl>
    <w:lvl w:ilvl="8">
      <w:start w:val="1"/>
      <w:numFmt w:val="lowerRoman"/>
      <w:lvlText w:val="%9."/>
      <w:lvlJc w:val="right"/>
      <w:pPr>
        <w:tabs>
          <w:tab w:val="num" w:pos="0"/>
        </w:tabs>
        <w:ind w:left="6828" w:hanging="180"/>
      </w:pPr>
      <w:rPr>
        <w:rFonts w:cs="Times New Roman"/>
      </w:rPr>
    </w:lvl>
  </w:abstractNum>
  <w:abstractNum w:abstractNumId="1" w15:restartNumberingAfterBreak="0">
    <w:nsid w:val="00EF0057"/>
    <w:multiLevelType w:val="multilevel"/>
    <w:tmpl w:val="64A69168"/>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 w15:restartNumberingAfterBreak="0">
    <w:nsid w:val="0E161448"/>
    <w:multiLevelType w:val="hybridMultilevel"/>
    <w:tmpl w:val="9580DE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75705D"/>
    <w:multiLevelType w:val="multilevel"/>
    <w:tmpl w:val="B94079A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1EC065B2"/>
    <w:multiLevelType w:val="hybridMultilevel"/>
    <w:tmpl w:val="A0DA65F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AC6BF5"/>
    <w:multiLevelType w:val="multilevel"/>
    <w:tmpl w:val="A2ECCE10"/>
    <w:lvl w:ilvl="0">
      <w:start w:val="3"/>
      <w:numFmt w:val="decimal"/>
      <w:lvlText w:val="%1."/>
      <w:lvlJc w:val="left"/>
      <w:pPr>
        <w:tabs>
          <w:tab w:val="num" w:pos="0"/>
        </w:tabs>
        <w:ind w:left="1797" w:hanging="360"/>
      </w:pPr>
      <w:rPr>
        <w:b w:val="0"/>
        <w:color w:val="auto"/>
      </w:rPr>
    </w:lvl>
    <w:lvl w:ilvl="1">
      <w:start w:val="1"/>
      <w:numFmt w:val="decimal"/>
      <w:lvlText w:val="%2)"/>
      <w:lvlJc w:val="left"/>
      <w:pPr>
        <w:tabs>
          <w:tab w:val="num" w:pos="0"/>
        </w:tabs>
        <w:ind w:left="1440" w:hanging="360"/>
      </w:pPr>
      <w:rPr>
        <w:rFonts w:ascii="Calibri" w:eastAsia="Calibri" w:hAnsi="Calibri" w:cs="Calibri"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565419F"/>
    <w:multiLevelType w:val="multilevel"/>
    <w:tmpl w:val="31EA2496"/>
    <w:lvl w:ilvl="0">
      <w:start w:val="1"/>
      <w:numFmt w:val="decimal"/>
      <w:lvlText w:val="%1)"/>
      <w:lvlJc w:val="left"/>
      <w:pPr>
        <w:ind w:left="3960" w:hanging="360"/>
      </w:pPr>
      <w:rPr>
        <w:b w:val="0"/>
      </w:rPr>
    </w:lvl>
    <w:lvl w:ilvl="1">
      <w:start w:val="1"/>
      <w:numFmt w:val="decimal"/>
      <w:lvlText w:val="%2)"/>
      <w:lvlJc w:val="left"/>
      <w:pPr>
        <w:tabs>
          <w:tab w:val="num" w:pos="0"/>
        </w:tabs>
        <w:ind w:left="4680" w:hanging="360"/>
      </w:pPr>
    </w:lvl>
    <w:lvl w:ilvl="2">
      <w:start w:val="1"/>
      <w:numFmt w:val="lowerRoman"/>
      <w:lvlText w:val="%3."/>
      <w:lvlJc w:val="right"/>
      <w:pPr>
        <w:tabs>
          <w:tab w:val="num" w:pos="0"/>
        </w:tabs>
        <w:ind w:left="5400" w:hanging="180"/>
      </w:pPr>
      <w:rPr>
        <w:rFonts w:cs="Times New Roman"/>
      </w:rPr>
    </w:lvl>
    <w:lvl w:ilvl="3">
      <w:start w:val="1"/>
      <w:numFmt w:val="decimal"/>
      <w:lvlText w:val="%4."/>
      <w:lvlJc w:val="left"/>
      <w:pPr>
        <w:tabs>
          <w:tab w:val="num" w:pos="0"/>
        </w:tabs>
        <w:ind w:left="6120" w:hanging="360"/>
      </w:pPr>
      <w:rPr>
        <w:rFonts w:cs="Times New Roman"/>
      </w:rPr>
    </w:lvl>
    <w:lvl w:ilvl="4">
      <w:start w:val="1"/>
      <w:numFmt w:val="lowerLetter"/>
      <w:lvlText w:val="%5."/>
      <w:lvlJc w:val="left"/>
      <w:pPr>
        <w:tabs>
          <w:tab w:val="num" w:pos="0"/>
        </w:tabs>
        <w:ind w:left="6840" w:hanging="360"/>
      </w:pPr>
      <w:rPr>
        <w:rFonts w:cs="Times New Roman"/>
      </w:rPr>
    </w:lvl>
    <w:lvl w:ilvl="5">
      <w:start w:val="1"/>
      <w:numFmt w:val="lowerRoman"/>
      <w:lvlText w:val="%6."/>
      <w:lvlJc w:val="right"/>
      <w:pPr>
        <w:tabs>
          <w:tab w:val="num" w:pos="0"/>
        </w:tabs>
        <w:ind w:left="7560" w:hanging="180"/>
      </w:pPr>
      <w:rPr>
        <w:rFonts w:cs="Times New Roman"/>
      </w:rPr>
    </w:lvl>
    <w:lvl w:ilvl="6">
      <w:start w:val="1"/>
      <w:numFmt w:val="decimal"/>
      <w:lvlText w:val="%7."/>
      <w:lvlJc w:val="left"/>
      <w:pPr>
        <w:tabs>
          <w:tab w:val="num" w:pos="0"/>
        </w:tabs>
        <w:ind w:left="8280" w:hanging="360"/>
      </w:pPr>
      <w:rPr>
        <w:rFonts w:cs="Times New Roman"/>
      </w:rPr>
    </w:lvl>
    <w:lvl w:ilvl="7">
      <w:start w:val="1"/>
      <w:numFmt w:val="lowerLetter"/>
      <w:lvlText w:val="%8."/>
      <w:lvlJc w:val="left"/>
      <w:pPr>
        <w:tabs>
          <w:tab w:val="num" w:pos="0"/>
        </w:tabs>
        <w:ind w:left="9000" w:hanging="360"/>
      </w:pPr>
      <w:rPr>
        <w:rFonts w:cs="Times New Roman"/>
      </w:rPr>
    </w:lvl>
    <w:lvl w:ilvl="8">
      <w:start w:val="1"/>
      <w:numFmt w:val="lowerRoman"/>
      <w:lvlText w:val="%9."/>
      <w:lvlJc w:val="right"/>
      <w:pPr>
        <w:tabs>
          <w:tab w:val="num" w:pos="0"/>
        </w:tabs>
        <w:ind w:left="9720" w:hanging="180"/>
      </w:pPr>
      <w:rPr>
        <w:rFonts w:cs="Times New Roman"/>
      </w:rPr>
    </w:lvl>
  </w:abstractNum>
  <w:abstractNum w:abstractNumId="7" w15:restartNumberingAfterBreak="0">
    <w:nsid w:val="279F3D04"/>
    <w:multiLevelType w:val="multilevel"/>
    <w:tmpl w:val="D1AEA80C"/>
    <w:lvl w:ilvl="0">
      <w:start w:val="1"/>
      <w:numFmt w:val="decimal"/>
      <w:lvlText w:val="%1."/>
      <w:lvlJc w:val="left"/>
      <w:pPr>
        <w:tabs>
          <w:tab w:val="num" w:pos="720"/>
        </w:tabs>
        <w:ind w:left="720" w:hanging="360"/>
      </w:pPr>
      <w:rPr>
        <w:rFonts w:ascii="Calibri" w:hAnsi="Calibri" w:cs="Calibri"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82435BD"/>
    <w:multiLevelType w:val="multilevel"/>
    <w:tmpl w:val="8AC29A44"/>
    <w:lvl w:ilvl="0">
      <w:start w:val="1"/>
      <w:numFmt w:val="decimal"/>
      <w:lvlText w:val="%1."/>
      <w:lvlJc w:val="left"/>
      <w:pPr>
        <w:tabs>
          <w:tab w:val="num" w:pos="0"/>
        </w:tabs>
        <w:ind w:left="516" w:hanging="360"/>
      </w:pPr>
      <w:rPr>
        <w:spacing w:val="-1"/>
        <w:w w:val="99"/>
      </w:rPr>
    </w:lvl>
    <w:lvl w:ilvl="1">
      <w:start w:val="1"/>
      <w:numFmt w:val="decimal"/>
      <w:lvlText w:val="%2)"/>
      <w:lvlJc w:val="left"/>
      <w:pPr>
        <w:tabs>
          <w:tab w:val="num" w:pos="0"/>
        </w:tabs>
        <w:ind w:left="1596" w:hanging="336"/>
      </w:pPr>
      <w:rPr>
        <w:rFonts w:ascii="Calibri" w:eastAsia="Calibri" w:hAnsi="Calibri" w:cs="Calibri"/>
        <w:spacing w:val="-1"/>
        <w:w w:val="99"/>
        <w:sz w:val="20"/>
        <w:szCs w:val="20"/>
      </w:rPr>
    </w:lvl>
    <w:lvl w:ilvl="2">
      <w:start w:val="1"/>
      <w:numFmt w:val="lowerLetter"/>
      <w:lvlText w:val="%3)"/>
      <w:lvlJc w:val="left"/>
      <w:pPr>
        <w:tabs>
          <w:tab w:val="num" w:pos="0"/>
        </w:tabs>
        <w:ind w:left="2316" w:hanging="324"/>
      </w:pPr>
      <w:rPr>
        <w:rFonts w:ascii="Calibri" w:eastAsia="Calibri" w:hAnsi="Calibri" w:cs="Calibri"/>
        <w:w w:val="99"/>
        <w:sz w:val="20"/>
        <w:szCs w:val="20"/>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9" w15:restartNumberingAfterBreak="0">
    <w:nsid w:val="29387CE3"/>
    <w:multiLevelType w:val="multilevel"/>
    <w:tmpl w:val="A79C930E"/>
    <w:lvl w:ilvl="0">
      <w:start w:val="1"/>
      <w:numFmt w:val="decimal"/>
      <w:lvlText w:val="%1."/>
      <w:lvlJc w:val="left"/>
      <w:pPr>
        <w:tabs>
          <w:tab w:val="num" w:pos="0"/>
        </w:tabs>
        <w:ind w:left="360" w:hanging="360"/>
      </w:pPr>
      <w:rPr>
        <w:rFonts w:cs="Times New Roman"/>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0" w15:restartNumberingAfterBreak="0">
    <w:nsid w:val="2D390E0B"/>
    <w:multiLevelType w:val="multilevel"/>
    <w:tmpl w:val="B94E581C"/>
    <w:lvl w:ilvl="0">
      <w:start w:val="1"/>
      <w:numFmt w:val="decimal"/>
      <w:lvlText w:val="%1)"/>
      <w:lvlJc w:val="left"/>
      <w:pPr>
        <w:tabs>
          <w:tab w:val="num" w:pos="0"/>
        </w:tabs>
        <w:ind w:left="1440" w:hanging="360"/>
      </w:pPr>
      <w:rPr>
        <w:rFonts w:cs="Times New Roman"/>
        <w:b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31996EB3"/>
    <w:multiLevelType w:val="multilevel"/>
    <w:tmpl w:val="A118B858"/>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2076657"/>
    <w:multiLevelType w:val="multilevel"/>
    <w:tmpl w:val="B4C2249A"/>
    <w:lvl w:ilvl="0">
      <w:start w:val="1"/>
      <w:numFmt w:val="decimal"/>
      <w:lvlText w:val="%1."/>
      <w:lvlJc w:val="left"/>
      <w:pPr>
        <w:tabs>
          <w:tab w:val="num" w:pos="0"/>
        </w:tabs>
        <w:ind w:left="792" w:hanging="432"/>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38D5A59"/>
    <w:multiLevelType w:val="multilevel"/>
    <w:tmpl w:val="A2423550"/>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Letter"/>
      <w:lvlText w:val="%3)"/>
      <w:lvlJc w:val="left"/>
      <w:pPr>
        <w:tabs>
          <w:tab w:val="num" w:pos="0"/>
        </w:tabs>
        <w:ind w:left="234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15:restartNumberingAfterBreak="0">
    <w:nsid w:val="35B63CA0"/>
    <w:multiLevelType w:val="hybridMultilevel"/>
    <w:tmpl w:val="99666348"/>
    <w:lvl w:ilvl="0" w:tplc="C4C6832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D35538C"/>
    <w:multiLevelType w:val="multilevel"/>
    <w:tmpl w:val="C194DE4A"/>
    <w:lvl w:ilvl="0">
      <w:start w:val="1"/>
      <w:numFmt w:val="decimal"/>
      <w:lvlText w:val="%1."/>
      <w:lvlJc w:val="left"/>
      <w:pPr>
        <w:tabs>
          <w:tab w:val="num" w:pos="928"/>
        </w:tabs>
        <w:ind w:left="928" w:hanging="360"/>
      </w:pPr>
      <w:rPr>
        <w:rFonts w:cs="Times New Roman"/>
        <w:b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E0A3C59"/>
    <w:multiLevelType w:val="multilevel"/>
    <w:tmpl w:val="A2703680"/>
    <w:lvl w:ilvl="0">
      <w:start w:val="1"/>
      <w:numFmt w:val="decimal"/>
      <w:lvlText w:val="%1)"/>
      <w:lvlJc w:val="left"/>
      <w:pPr>
        <w:tabs>
          <w:tab w:val="num" w:pos="0"/>
        </w:tabs>
        <w:ind w:left="1070"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7" w15:restartNumberingAfterBreak="0">
    <w:nsid w:val="4355645F"/>
    <w:multiLevelType w:val="multilevel"/>
    <w:tmpl w:val="BD4ED07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469746A3"/>
    <w:multiLevelType w:val="hybridMultilevel"/>
    <w:tmpl w:val="08226118"/>
    <w:lvl w:ilvl="0" w:tplc="62D02F5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6AA1B9B"/>
    <w:multiLevelType w:val="hybridMultilevel"/>
    <w:tmpl w:val="9FC6ED30"/>
    <w:lvl w:ilvl="0" w:tplc="13B2D41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0221BA"/>
    <w:multiLevelType w:val="multilevel"/>
    <w:tmpl w:val="085E555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Letter"/>
      <w:lvlText w:val="%3)"/>
      <w:lvlJc w:val="left"/>
      <w:pPr>
        <w:tabs>
          <w:tab w:val="num" w:pos="0"/>
        </w:tabs>
        <w:ind w:left="234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1" w15:restartNumberingAfterBreak="0">
    <w:nsid w:val="4B8C7AE2"/>
    <w:multiLevelType w:val="multilevel"/>
    <w:tmpl w:val="E34A48B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E8E5D71"/>
    <w:multiLevelType w:val="multilevel"/>
    <w:tmpl w:val="1ED8933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4F2C203C"/>
    <w:multiLevelType w:val="multilevel"/>
    <w:tmpl w:val="F59E4D2A"/>
    <w:lvl w:ilvl="0">
      <w:start w:val="1"/>
      <w:numFmt w:val="decimal"/>
      <w:lvlText w:val="%1."/>
      <w:lvlJc w:val="left"/>
      <w:pPr>
        <w:tabs>
          <w:tab w:val="num" w:pos="720"/>
        </w:tabs>
        <w:ind w:left="720" w:hanging="360"/>
      </w:pPr>
      <w:rPr>
        <w:rFonts w:ascii="Bookman Old Style" w:hAnsi="Bookman Old Style"/>
        <w:b w:val="0"/>
      </w:rPr>
    </w:lvl>
    <w:lvl w:ilvl="1">
      <w:start w:val="1"/>
      <w:numFmt w:val="decimal"/>
      <w:lvlText w:val="%2)"/>
      <w:lvlJc w:val="left"/>
      <w:pPr>
        <w:tabs>
          <w:tab w:val="num" w:pos="1440"/>
        </w:tabs>
        <w:ind w:left="1440" w:hanging="360"/>
      </w:pPr>
      <w:rPr>
        <w:rFonts w:ascii="Calibri" w:hAnsi="Calibri" w:cs="Calibri" w:hint="default"/>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49D4697"/>
    <w:multiLevelType w:val="multilevel"/>
    <w:tmpl w:val="90046C62"/>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62C15155"/>
    <w:multiLevelType w:val="multilevel"/>
    <w:tmpl w:val="0666C52A"/>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0"/>
        </w:tabs>
        <w:ind w:left="1070" w:hanging="36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684C7F4A"/>
    <w:multiLevelType w:val="multilevel"/>
    <w:tmpl w:val="309E6308"/>
    <w:lvl w:ilvl="0">
      <w:start w:val="1"/>
      <w:numFmt w:val="decimal"/>
      <w:lvlText w:val="%1."/>
      <w:lvlJc w:val="left"/>
      <w:pPr>
        <w:tabs>
          <w:tab w:val="num" w:pos="0"/>
        </w:tabs>
        <w:ind w:left="454" w:hanging="454"/>
      </w:pPr>
    </w:lvl>
    <w:lvl w:ilvl="1">
      <w:start w:val="1"/>
      <w:numFmt w:val="decimal"/>
      <w:lvlText w:val="%2)"/>
      <w:lvlJc w:val="left"/>
      <w:pPr>
        <w:tabs>
          <w:tab w:val="num" w:pos="0"/>
        </w:tabs>
        <w:ind w:left="851" w:hanging="341"/>
      </w:pPr>
    </w:lvl>
    <w:lvl w:ilvl="2">
      <w:start w:val="1"/>
      <w:numFmt w:val="lowerLetter"/>
      <w:lvlText w:val="%3)"/>
      <w:lvlJc w:val="left"/>
      <w:pPr>
        <w:tabs>
          <w:tab w:val="num" w:pos="0"/>
        </w:tabs>
        <w:ind w:left="1304" w:hanging="567"/>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7" w15:restartNumberingAfterBreak="0">
    <w:nsid w:val="68776FCC"/>
    <w:multiLevelType w:val="multilevel"/>
    <w:tmpl w:val="2B6405EC"/>
    <w:lvl w:ilvl="0">
      <w:start w:val="1"/>
      <w:numFmt w:val="decimal"/>
      <w:lvlText w:val="%1)"/>
      <w:lvlJc w:val="left"/>
      <w:pPr>
        <w:ind w:left="3960" w:hanging="360"/>
      </w:pPr>
    </w:lvl>
    <w:lvl w:ilvl="1">
      <w:start w:val="1"/>
      <w:numFmt w:val="decimal"/>
      <w:lvlText w:val="%2)"/>
      <w:lvlJc w:val="left"/>
      <w:pPr>
        <w:tabs>
          <w:tab w:val="num" w:pos="0"/>
        </w:tabs>
        <w:ind w:left="4680" w:hanging="360"/>
      </w:pPr>
    </w:lvl>
    <w:lvl w:ilvl="2">
      <w:start w:val="1"/>
      <w:numFmt w:val="lowerRoman"/>
      <w:lvlText w:val="%3."/>
      <w:lvlJc w:val="right"/>
      <w:pPr>
        <w:tabs>
          <w:tab w:val="num" w:pos="0"/>
        </w:tabs>
        <w:ind w:left="5400" w:hanging="180"/>
      </w:pPr>
      <w:rPr>
        <w:rFonts w:cs="Times New Roman"/>
      </w:rPr>
    </w:lvl>
    <w:lvl w:ilvl="3">
      <w:start w:val="1"/>
      <w:numFmt w:val="decimal"/>
      <w:lvlText w:val="%4."/>
      <w:lvlJc w:val="left"/>
      <w:pPr>
        <w:tabs>
          <w:tab w:val="num" w:pos="0"/>
        </w:tabs>
        <w:ind w:left="6120" w:hanging="360"/>
      </w:pPr>
      <w:rPr>
        <w:rFonts w:cs="Times New Roman"/>
      </w:rPr>
    </w:lvl>
    <w:lvl w:ilvl="4">
      <w:start w:val="1"/>
      <w:numFmt w:val="lowerLetter"/>
      <w:lvlText w:val="%5."/>
      <w:lvlJc w:val="left"/>
      <w:pPr>
        <w:tabs>
          <w:tab w:val="num" w:pos="0"/>
        </w:tabs>
        <w:ind w:left="6840" w:hanging="360"/>
      </w:pPr>
      <w:rPr>
        <w:rFonts w:cs="Times New Roman"/>
      </w:rPr>
    </w:lvl>
    <w:lvl w:ilvl="5">
      <w:start w:val="1"/>
      <w:numFmt w:val="lowerRoman"/>
      <w:lvlText w:val="%6."/>
      <w:lvlJc w:val="right"/>
      <w:pPr>
        <w:tabs>
          <w:tab w:val="num" w:pos="0"/>
        </w:tabs>
        <w:ind w:left="7560" w:hanging="180"/>
      </w:pPr>
      <w:rPr>
        <w:rFonts w:cs="Times New Roman"/>
      </w:rPr>
    </w:lvl>
    <w:lvl w:ilvl="6">
      <w:start w:val="1"/>
      <w:numFmt w:val="decimal"/>
      <w:lvlText w:val="%7."/>
      <w:lvlJc w:val="left"/>
      <w:pPr>
        <w:tabs>
          <w:tab w:val="num" w:pos="0"/>
        </w:tabs>
        <w:ind w:left="8280" w:hanging="360"/>
      </w:pPr>
      <w:rPr>
        <w:rFonts w:cs="Times New Roman"/>
      </w:rPr>
    </w:lvl>
    <w:lvl w:ilvl="7">
      <w:start w:val="1"/>
      <w:numFmt w:val="lowerLetter"/>
      <w:lvlText w:val="%8."/>
      <w:lvlJc w:val="left"/>
      <w:pPr>
        <w:tabs>
          <w:tab w:val="num" w:pos="0"/>
        </w:tabs>
        <w:ind w:left="9000" w:hanging="360"/>
      </w:pPr>
      <w:rPr>
        <w:rFonts w:cs="Times New Roman"/>
      </w:rPr>
    </w:lvl>
    <w:lvl w:ilvl="8">
      <w:start w:val="1"/>
      <w:numFmt w:val="lowerRoman"/>
      <w:lvlText w:val="%9."/>
      <w:lvlJc w:val="right"/>
      <w:pPr>
        <w:tabs>
          <w:tab w:val="num" w:pos="0"/>
        </w:tabs>
        <w:ind w:left="9720" w:hanging="180"/>
      </w:pPr>
      <w:rPr>
        <w:rFonts w:cs="Times New Roman"/>
      </w:rPr>
    </w:lvl>
  </w:abstractNum>
  <w:abstractNum w:abstractNumId="28" w15:restartNumberingAfterBreak="0">
    <w:nsid w:val="779E2CA7"/>
    <w:multiLevelType w:val="multilevel"/>
    <w:tmpl w:val="94E6E8B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0"/>
        </w:tabs>
        <w:ind w:left="1070" w:hanging="36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1"/>
  </w:num>
  <w:num w:numId="2">
    <w:abstractNumId w:val="1"/>
  </w:num>
  <w:num w:numId="3">
    <w:abstractNumId w:val="27"/>
  </w:num>
  <w:num w:numId="4">
    <w:abstractNumId w:val="12"/>
  </w:num>
  <w:num w:numId="5">
    <w:abstractNumId w:val="16"/>
  </w:num>
  <w:num w:numId="6">
    <w:abstractNumId w:val="3"/>
  </w:num>
  <w:num w:numId="7">
    <w:abstractNumId w:val="13"/>
  </w:num>
  <w:num w:numId="8">
    <w:abstractNumId w:val="20"/>
  </w:num>
  <w:num w:numId="9">
    <w:abstractNumId w:val="24"/>
  </w:num>
  <w:num w:numId="10">
    <w:abstractNumId w:val="10"/>
  </w:num>
  <w:num w:numId="11">
    <w:abstractNumId w:val="25"/>
  </w:num>
  <w:num w:numId="12">
    <w:abstractNumId w:val="15"/>
  </w:num>
  <w:num w:numId="13">
    <w:abstractNumId w:val="9"/>
  </w:num>
  <w:num w:numId="14">
    <w:abstractNumId w:val="28"/>
  </w:num>
  <w:num w:numId="15">
    <w:abstractNumId w:val="7"/>
  </w:num>
  <w:num w:numId="16">
    <w:abstractNumId w:val="17"/>
  </w:num>
  <w:num w:numId="17">
    <w:abstractNumId w:val="26"/>
  </w:num>
  <w:num w:numId="18">
    <w:abstractNumId w:val="22"/>
  </w:num>
  <w:num w:numId="19">
    <w:abstractNumId w:val="21"/>
  </w:num>
  <w:num w:numId="20">
    <w:abstractNumId w:val="0"/>
  </w:num>
  <w:num w:numId="21">
    <w:abstractNumId w:val="5"/>
  </w:num>
  <w:num w:numId="22">
    <w:abstractNumId w:val="23"/>
  </w:num>
  <w:num w:numId="23">
    <w:abstractNumId w:val="18"/>
  </w:num>
  <w:num w:numId="24">
    <w:abstractNumId w:val="8"/>
  </w:num>
  <w:num w:numId="25">
    <w:abstractNumId w:val="2"/>
  </w:num>
  <w:num w:numId="26">
    <w:abstractNumId w:val="14"/>
  </w:num>
  <w:num w:numId="27">
    <w:abstractNumId w:val="19"/>
  </w:num>
  <w:num w:numId="28">
    <w:abstractNumId w:val="4"/>
  </w:num>
  <w:num w:numId="29">
    <w:abstractNumId w:val="6"/>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C70"/>
    <w:rsid w:val="00002FF6"/>
    <w:rsid w:val="00004366"/>
    <w:rsid w:val="00006E89"/>
    <w:rsid w:val="000073B8"/>
    <w:rsid w:val="00010803"/>
    <w:rsid w:val="0002034D"/>
    <w:rsid w:val="00041D08"/>
    <w:rsid w:val="000452B8"/>
    <w:rsid w:val="000531E1"/>
    <w:rsid w:val="000552A2"/>
    <w:rsid w:val="00057B94"/>
    <w:rsid w:val="000622EA"/>
    <w:rsid w:val="0006535F"/>
    <w:rsid w:val="00074C27"/>
    <w:rsid w:val="00085977"/>
    <w:rsid w:val="0009184E"/>
    <w:rsid w:val="000973FF"/>
    <w:rsid w:val="000A4EB2"/>
    <w:rsid w:val="000C59BB"/>
    <w:rsid w:val="000D34A1"/>
    <w:rsid w:val="000D3B65"/>
    <w:rsid w:val="000D5BC0"/>
    <w:rsid w:val="000E449F"/>
    <w:rsid w:val="000E702B"/>
    <w:rsid w:val="000F5A96"/>
    <w:rsid w:val="00102392"/>
    <w:rsid w:val="00110C33"/>
    <w:rsid w:val="001137D9"/>
    <w:rsid w:val="0012004C"/>
    <w:rsid w:val="0012291A"/>
    <w:rsid w:val="00122F1D"/>
    <w:rsid w:val="001306FA"/>
    <w:rsid w:val="001442C4"/>
    <w:rsid w:val="0015635C"/>
    <w:rsid w:val="00156B3B"/>
    <w:rsid w:val="00166904"/>
    <w:rsid w:val="00177EE1"/>
    <w:rsid w:val="00194609"/>
    <w:rsid w:val="00194737"/>
    <w:rsid w:val="001B7B78"/>
    <w:rsid w:val="001C266C"/>
    <w:rsid w:val="001D0159"/>
    <w:rsid w:val="001D1EC7"/>
    <w:rsid w:val="001D3FA8"/>
    <w:rsid w:val="001E0364"/>
    <w:rsid w:val="001E1403"/>
    <w:rsid w:val="001E2886"/>
    <w:rsid w:val="001E64D6"/>
    <w:rsid w:val="002026A1"/>
    <w:rsid w:val="00203F16"/>
    <w:rsid w:val="00205A97"/>
    <w:rsid w:val="00206120"/>
    <w:rsid w:val="00220C70"/>
    <w:rsid w:val="0022553D"/>
    <w:rsid w:val="0022742C"/>
    <w:rsid w:val="002339B6"/>
    <w:rsid w:val="00237FA5"/>
    <w:rsid w:val="002408E1"/>
    <w:rsid w:val="00264BB3"/>
    <w:rsid w:val="002662FE"/>
    <w:rsid w:val="00274588"/>
    <w:rsid w:val="00274DAB"/>
    <w:rsid w:val="00285981"/>
    <w:rsid w:val="00285A41"/>
    <w:rsid w:val="00291AC6"/>
    <w:rsid w:val="002A2F51"/>
    <w:rsid w:val="002A498E"/>
    <w:rsid w:val="002C6C67"/>
    <w:rsid w:val="002C715D"/>
    <w:rsid w:val="002D241E"/>
    <w:rsid w:val="002D5992"/>
    <w:rsid w:val="002D6CAC"/>
    <w:rsid w:val="002E5430"/>
    <w:rsid w:val="002F6C69"/>
    <w:rsid w:val="00301F39"/>
    <w:rsid w:val="00303DEC"/>
    <w:rsid w:val="00314518"/>
    <w:rsid w:val="00315B78"/>
    <w:rsid w:val="0032448A"/>
    <w:rsid w:val="00326832"/>
    <w:rsid w:val="0033572B"/>
    <w:rsid w:val="003367B7"/>
    <w:rsid w:val="00351277"/>
    <w:rsid w:val="0038057F"/>
    <w:rsid w:val="00391551"/>
    <w:rsid w:val="0039773B"/>
    <w:rsid w:val="003A280E"/>
    <w:rsid w:val="003A3820"/>
    <w:rsid w:val="003A5FB0"/>
    <w:rsid w:val="003B1B54"/>
    <w:rsid w:val="003C599A"/>
    <w:rsid w:val="003C6CFF"/>
    <w:rsid w:val="003D03FB"/>
    <w:rsid w:val="003D0409"/>
    <w:rsid w:val="003D1B4F"/>
    <w:rsid w:val="003D56F3"/>
    <w:rsid w:val="003D64AA"/>
    <w:rsid w:val="003E09D9"/>
    <w:rsid w:val="003E782F"/>
    <w:rsid w:val="003F118C"/>
    <w:rsid w:val="003F183D"/>
    <w:rsid w:val="003F1C6C"/>
    <w:rsid w:val="00403793"/>
    <w:rsid w:val="004130F4"/>
    <w:rsid w:val="00434E35"/>
    <w:rsid w:val="00441AF9"/>
    <w:rsid w:val="004469F9"/>
    <w:rsid w:val="004529A2"/>
    <w:rsid w:val="004614D4"/>
    <w:rsid w:val="004628F9"/>
    <w:rsid w:val="004653D1"/>
    <w:rsid w:val="00490A04"/>
    <w:rsid w:val="004B0CCD"/>
    <w:rsid w:val="004C40BF"/>
    <w:rsid w:val="004C498E"/>
    <w:rsid w:val="004D2F22"/>
    <w:rsid w:val="004D34F0"/>
    <w:rsid w:val="004D60F9"/>
    <w:rsid w:val="004E15DC"/>
    <w:rsid w:val="004E25D6"/>
    <w:rsid w:val="004E3CB6"/>
    <w:rsid w:val="004E7E56"/>
    <w:rsid w:val="004F35DF"/>
    <w:rsid w:val="004F3BF9"/>
    <w:rsid w:val="004F6E78"/>
    <w:rsid w:val="00501553"/>
    <w:rsid w:val="00506422"/>
    <w:rsid w:val="00526069"/>
    <w:rsid w:val="0053609E"/>
    <w:rsid w:val="0054035E"/>
    <w:rsid w:val="00541A03"/>
    <w:rsid w:val="00565863"/>
    <w:rsid w:val="00571044"/>
    <w:rsid w:val="00576C47"/>
    <w:rsid w:val="00580DCE"/>
    <w:rsid w:val="00585E84"/>
    <w:rsid w:val="00590E96"/>
    <w:rsid w:val="005A0AAD"/>
    <w:rsid w:val="005A1F68"/>
    <w:rsid w:val="005A2357"/>
    <w:rsid w:val="005B3EA1"/>
    <w:rsid w:val="005C20DF"/>
    <w:rsid w:val="005C5863"/>
    <w:rsid w:val="005C641C"/>
    <w:rsid w:val="005D12B7"/>
    <w:rsid w:val="005D3763"/>
    <w:rsid w:val="005E0CBA"/>
    <w:rsid w:val="005E1C01"/>
    <w:rsid w:val="005E348B"/>
    <w:rsid w:val="005E37DB"/>
    <w:rsid w:val="005F4742"/>
    <w:rsid w:val="005F4793"/>
    <w:rsid w:val="00602AD9"/>
    <w:rsid w:val="0060462E"/>
    <w:rsid w:val="00605D2B"/>
    <w:rsid w:val="0063043B"/>
    <w:rsid w:val="006352C9"/>
    <w:rsid w:val="00645EE8"/>
    <w:rsid w:val="00652591"/>
    <w:rsid w:val="00655078"/>
    <w:rsid w:val="006552DE"/>
    <w:rsid w:val="00656F00"/>
    <w:rsid w:val="006601F9"/>
    <w:rsid w:val="00673B4C"/>
    <w:rsid w:val="00674D59"/>
    <w:rsid w:val="00683BF7"/>
    <w:rsid w:val="00691B2E"/>
    <w:rsid w:val="006A2400"/>
    <w:rsid w:val="006A4B36"/>
    <w:rsid w:val="006C749D"/>
    <w:rsid w:val="006D0858"/>
    <w:rsid w:val="006E135E"/>
    <w:rsid w:val="006F1EC6"/>
    <w:rsid w:val="006F6665"/>
    <w:rsid w:val="00711ED2"/>
    <w:rsid w:val="00714723"/>
    <w:rsid w:val="0071568A"/>
    <w:rsid w:val="007264AD"/>
    <w:rsid w:val="00736948"/>
    <w:rsid w:val="00742070"/>
    <w:rsid w:val="00747BF6"/>
    <w:rsid w:val="00756A4F"/>
    <w:rsid w:val="00765D32"/>
    <w:rsid w:val="00792D16"/>
    <w:rsid w:val="00793BA6"/>
    <w:rsid w:val="00797AA8"/>
    <w:rsid w:val="007A0BFE"/>
    <w:rsid w:val="007A207B"/>
    <w:rsid w:val="007B12AB"/>
    <w:rsid w:val="007E274F"/>
    <w:rsid w:val="007E2986"/>
    <w:rsid w:val="007E33E9"/>
    <w:rsid w:val="007E4267"/>
    <w:rsid w:val="007F5058"/>
    <w:rsid w:val="00807AE1"/>
    <w:rsid w:val="00817157"/>
    <w:rsid w:val="00820069"/>
    <w:rsid w:val="0082133B"/>
    <w:rsid w:val="00863571"/>
    <w:rsid w:val="00872547"/>
    <w:rsid w:val="00876516"/>
    <w:rsid w:val="008976C6"/>
    <w:rsid w:val="008A0050"/>
    <w:rsid w:val="008A5B15"/>
    <w:rsid w:val="008B23D7"/>
    <w:rsid w:val="008B5368"/>
    <w:rsid w:val="008D2EBF"/>
    <w:rsid w:val="008E6895"/>
    <w:rsid w:val="00916F11"/>
    <w:rsid w:val="009212BF"/>
    <w:rsid w:val="00921FCB"/>
    <w:rsid w:val="0092323D"/>
    <w:rsid w:val="0093559F"/>
    <w:rsid w:val="009540F3"/>
    <w:rsid w:val="009624A1"/>
    <w:rsid w:val="009703F2"/>
    <w:rsid w:val="0097303D"/>
    <w:rsid w:val="00973A70"/>
    <w:rsid w:val="00973E65"/>
    <w:rsid w:val="00975722"/>
    <w:rsid w:val="0097683E"/>
    <w:rsid w:val="009A059A"/>
    <w:rsid w:val="009A5B1C"/>
    <w:rsid w:val="009B5E9E"/>
    <w:rsid w:val="009B73B0"/>
    <w:rsid w:val="009D39BB"/>
    <w:rsid w:val="009D4322"/>
    <w:rsid w:val="009D67FB"/>
    <w:rsid w:val="009E383E"/>
    <w:rsid w:val="009F474A"/>
    <w:rsid w:val="00A02FFB"/>
    <w:rsid w:val="00A06224"/>
    <w:rsid w:val="00A06D9B"/>
    <w:rsid w:val="00A200E7"/>
    <w:rsid w:val="00A209CE"/>
    <w:rsid w:val="00A20B6D"/>
    <w:rsid w:val="00A2247D"/>
    <w:rsid w:val="00A33146"/>
    <w:rsid w:val="00A361C1"/>
    <w:rsid w:val="00A427F1"/>
    <w:rsid w:val="00A434B0"/>
    <w:rsid w:val="00A61D74"/>
    <w:rsid w:val="00A62821"/>
    <w:rsid w:val="00A64694"/>
    <w:rsid w:val="00A76B1F"/>
    <w:rsid w:val="00A80990"/>
    <w:rsid w:val="00A81E1D"/>
    <w:rsid w:val="00A924DC"/>
    <w:rsid w:val="00A92705"/>
    <w:rsid w:val="00AA0202"/>
    <w:rsid w:val="00AA0608"/>
    <w:rsid w:val="00AA53DD"/>
    <w:rsid w:val="00AB5868"/>
    <w:rsid w:val="00AD278A"/>
    <w:rsid w:val="00AD3243"/>
    <w:rsid w:val="00B24F73"/>
    <w:rsid w:val="00B25A74"/>
    <w:rsid w:val="00B264E2"/>
    <w:rsid w:val="00B312EC"/>
    <w:rsid w:val="00B33A03"/>
    <w:rsid w:val="00B35BFF"/>
    <w:rsid w:val="00B4118C"/>
    <w:rsid w:val="00B47FA4"/>
    <w:rsid w:val="00B5327A"/>
    <w:rsid w:val="00B53E29"/>
    <w:rsid w:val="00B56FE4"/>
    <w:rsid w:val="00B6469D"/>
    <w:rsid w:val="00B65AB5"/>
    <w:rsid w:val="00B67FC3"/>
    <w:rsid w:val="00B71813"/>
    <w:rsid w:val="00B83486"/>
    <w:rsid w:val="00B83801"/>
    <w:rsid w:val="00B93328"/>
    <w:rsid w:val="00B95A50"/>
    <w:rsid w:val="00BB5A8A"/>
    <w:rsid w:val="00BC39B0"/>
    <w:rsid w:val="00BD4088"/>
    <w:rsid w:val="00BD53A9"/>
    <w:rsid w:val="00BE09A2"/>
    <w:rsid w:val="00BE375E"/>
    <w:rsid w:val="00BE39E8"/>
    <w:rsid w:val="00BE4753"/>
    <w:rsid w:val="00BF0EDE"/>
    <w:rsid w:val="00BF3AC4"/>
    <w:rsid w:val="00BF5900"/>
    <w:rsid w:val="00C02730"/>
    <w:rsid w:val="00C058CD"/>
    <w:rsid w:val="00C14312"/>
    <w:rsid w:val="00C152B4"/>
    <w:rsid w:val="00C3049F"/>
    <w:rsid w:val="00C472EB"/>
    <w:rsid w:val="00C530E4"/>
    <w:rsid w:val="00C53D31"/>
    <w:rsid w:val="00C53E22"/>
    <w:rsid w:val="00C56727"/>
    <w:rsid w:val="00C63356"/>
    <w:rsid w:val="00C85EBE"/>
    <w:rsid w:val="00C85FB1"/>
    <w:rsid w:val="00C8702D"/>
    <w:rsid w:val="00C91B2D"/>
    <w:rsid w:val="00CA3187"/>
    <w:rsid w:val="00CA3890"/>
    <w:rsid w:val="00CA7CB7"/>
    <w:rsid w:val="00CC4576"/>
    <w:rsid w:val="00CC5346"/>
    <w:rsid w:val="00CC5C86"/>
    <w:rsid w:val="00CD25A5"/>
    <w:rsid w:val="00CD31DA"/>
    <w:rsid w:val="00CE347C"/>
    <w:rsid w:val="00CE374E"/>
    <w:rsid w:val="00CE40C1"/>
    <w:rsid w:val="00CE44B4"/>
    <w:rsid w:val="00CF4974"/>
    <w:rsid w:val="00D15E60"/>
    <w:rsid w:val="00D44171"/>
    <w:rsid w:val="00D511A3"/>
    <w:rsid w:val="00D75D9F"/>
    <w:rsid w:val="00D76B68"/>
    <w:rsid w:val="00D916BE"/>
    <w:rsid w:val="00D94FB6"/>
    <w:rsid w:val="00DA0AB3"/>
    <w:rsid w:val="00DB6465"/>
    <w:rsid w:val="00DC33D2"/>
    <w:rsid w:val="00DC4BD7"/>
    <w:rsid w:val="00DD0DFF"/>
    <w:rsid w:val="00DE69BD"/>
    <w:rsid w:val="00DE71C6"/>
    <w:rsid w:val="00DF0ED7"/>
    <w:rsid w:val="00E001A6"/>
    <w:rsid w:val="00E0539F"/>
    <w:rsid w:val="00E067C7"/>
    <w:rsid w:val="00E1202B"/>
    <w:rsid w:val="00E20F87"/>
    <w:rsid w:val="00E24A70"/>
    <w:rsid w:val="00E41479"/>
    <w:rsid w:val="00E47133"/>
    <w:rsid w:val="00E52466"/>
    <w:rsid w:val="00E54D32"/>
    <w:rsid w:val="00E56DD7"/>
    <w:rsid w:val="00E606F7"/>
    <w:rsid w:val="00E6081E"/>
    <w:rsid w:val="00E646E3"/>
    <w:rsid w:val="00E71D6A"/>
    <w:rsid w:val="00E750FD"/>
    <w:rsid w:val="00EA3355"/>
    <w:rsid w:val="00ED6D27"/>
    <w:rsid w:val="00ED6F82"/>
    <w:rsid w:val="00EE58FC"/>
    <w:rsid w:val="00EE6FCF"/>
    <w:rsid w:val="00EF01EF"/>
    <w:rsid w:val="00EF0650"/>
    <w:rsid w:val="00EF090D"/>
    <w:rsid w:val="00EF3764"/>
    <w:rsid w:val="00EF438D"/>
    <w:rsid w:val="00F10A43"/>
    <w:rsid w:val="00F13A3C"/>
    <w:rsid w:val="00F20693"/>
    <w:rsid w:val="00F31139"/>
    <w:rsid w:val="00F3309D"/>
    <w:rsid w:val="00F360D1"/>
    <w:rsid w:val="00F42D58"/>
    <w:rsid w:val="00F54795"/>
    <w:rsid w:val="00F555A4"/>
    <w:rsid w:val="00F56C83"/>
    <w:rsid w:val="00F62EE9"/>
    <w:rsid w:val="00F66EC7"/>
    <w:rsid w:val="00F678EA"/>
    <w:rsid w:val="00F71451"/>
    <w:rsid w:val="00F80432"/>
    <w:rsid w:val="00F825D5"/>
    <w:rsid w:val="00F82FA1"/>
    <w:rsid w:val="00F86AA1"/>
    <w:rsid w:val="00F93303"/>
    <w:rsid w:val="00FA530B"/>
    <w:rsid w:val="00FB137B"/>
    <w:rsid w:val="00FB3FBE"/>
    <w:rsid w:val="00FD0FDF"/>
    <w:rsid w:val="00FE7794"/>
    <w:rsid w:val="00FF2C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DE650"/>
  <w15:chartTrackingRefBased/>
  <w15:docId w15:val="{22025F1B-C9DC-453E-860E-AA7707653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20C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220C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20C7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20C7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20C7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20C7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20C7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20C7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20C7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20C7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20C7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20C7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20C7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20C7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20C7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20C7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20C7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20C70"/>
    <w:rPr>
      <w:rFonts w:eastAsiaTheme="majorEastAsia" w:cstheme="majorBidi"/>
      <w:color w:val="272727" w:themeColor="text1" w:themeTint="D8"/>
    </w:rPr>
  </w:style>
  <w:style w:type="paragraph" w:styleId="Tytu">
    <w:name w:val="Title"/>
    <w:basedOn w:val="Normalny"/>
    <w:next w:val="Normalny"/>
    <w:link w:val="TytuZnak"/>
    <w:uiPriority w:val="10"/>
    <w:qFormat/>
    <w:rsid w:val="00220C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20C7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20C7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20C7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20C70"/>
    <w:pPr>
      <w:spacing w:before="160"/>
      <w:jc w:val="center"/>
    </w:pPr>
    <w:rPr>
      <w:i/>
      <w:iCs/>
      <w:color w:val="404040" w:themeColor="text1" w:themeTint="BF"/>
    </w:rPr>
  </w:style>
  <w:style w:type="character" w:customStyle="1" w:styleId="CytatZnak">
    <w:name w:val="Cytat Znak"/>
    <w:basedOn w:val="Domylnaczcionkaakapitu"/>
    <w:link w:val="Cytat"/>
    <w:uiPriority w:val="29"/>
    <w:rsid w:val="00220C70"/>
    <w:rPr>
      <w:i/>
      <w:iCs/>
      <w:color w:val="404040" w:themeColor="text1" w:themeTint="BF"/>
    </w:rPr>
  </w:style>
  <w:style w:type="paragraph" w:styleId="Akapitzlist">
    <w:name w:val="List Paragraph"/>
    <w:aliases w:val="Numerowanie,List Paragraph,Akapit z listą BS,Bulleted list,L1,Akapit z listą5,Odstavec,Podsis rysunku,sw tekst,Kolorowa lista — akcent 11,normalny tekst,ISCG Numerowanie,lp1,Preambuła,Colorful Shading - Accent 31,Light List - Accent 51"/>
    <w:basedOn w:val="Normalny"/>
    <w:link w:val="AkapitzlistZnak"/>
    <w:uiPriority w:val="99"/>
    <w:qFormat/>
    <w:rsid w:val="00220C70"/>
    <w:pPr>
      <w:ind w:left="720"/>
      <w:contextualSpacing/>
    </w:pPr>
  </w:style>
  <w:style w:type="character" w:styleId="Wyrnienieintensywne">
    <w:name w:val="Intense Emphasis"/>
    <w:basedOn w:val="Domylnaczcionkaakapitu"/>
    <w:uiPriority w:val="21"/>
    <w:qFormat/>
    <w:rsid w:val="00220C70"/>
    <w:rPr>
      <w:i/>
      <w:iCs/>
      <w:color w:val="0F4761" w:themeColor="accent1" w:themeShade="BF"/>
    </w:rPr>
  </w:style>
  <w:style w:type="paragraph" w:styleId="Cytatintensywny">
    <w:name w:val="Intense Quote"/>
    <w:basedOn w:val="Normalny"/>
    <w:next w:val="Normalny"/>
    <w:link w:val="CytatintensywnyZnak"/>
    <w:uiPriority w:val="30"/>
    <w:qFormat/>
    <w:rsid w:val="00220C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20C70"/>
    <w:rPr>
      <w:i/>
      <w:iCs/>
      <w:color w:val="0F4761" w:themeColor="accent1" w:themeShade="BF"/>
    </w:rPr>
  </w:style>
  <w:style w:type="character" w:styleId="Odwoanieintensywne">
    <w:name w:val="Intense Reference"/>
    <w:basedOn w:val="Domylnaczcionkaakapitu"/>
    <w:uiPriority w:val="32"/>
    <w:qFormat/>
    <w:rsid w:val="00220C70"/>
    <w:rPr>
      <w:b/>
      <w:bCs/>
      <w:smallCaps/>
      <w:color w:val="0F4761" w:themeColor="accent1" w:themeShade="BF"/>
      <w:spacing w:val="5"/>
    </w:rPr>
  </w:style>
  <w:style w:type="paragraph" w:styleId="Poprawka">
    <w:name w:val="Revision"/>
    <w:hidden/>
    <w:uiPriority w:val="99"/>
    <w:semiHidden/>
    <w:rsid w:val="001D3FA8"/>
    <w:pPr>
      <w:spacing w:after="0" w:line="240" w:lineRule="auto"/>
    </w:pPr>
  </w:style>
  <w:style w:type="character" w:styleId="Odwoaniedokomentarza">
    <w:name w:val="annotation reference"/>
    <w:basedOn w:val="Domylnaczcionkaakapitu"/>
    <w:uiPriority w:val="99"/>
    <w:semiHidden/>
    <w:unhideWhenUsed/>
    <w:rsid w:val="005F4793"/>
    <w:rPr>
      <w:sz w:val="16"/>
      <w:szCs w:val="16"/>
    </w:rPr>
  </w:style>
  <w:style w:type="paragraph" w:styleId="Tekstkomentarza">
    <w:name w:val="annotation text"/>
    <w:basedOn w:val="Normalny"/>
    <w:link w:val="TekstkomentarzaZnak"/>
    <w:uiPriority w:val="99"/>
    <w:unhideWhenUsed/>
    <w:rsid w:val="005F4793"/>
    <w:pPr>
      <w:spacing w:line="240" w:lineRule="auto"/>
    </w:pPr>
    <w:rPr>
      <w:sz w:val="20"/>
      <w:szCs w:val="20"/>
    </w:rPr>
  </w:style>
  <w:style w:type="character" w:customStyle="1" w:styleId="TekstkomentarzaZnak">
    <w:name w:val="Tekst komentarza Znak"/>
    <w:basedOn w:val="Domylnaczcionkaakapitu"/>
    <w:link w:val="Tekstkomentarza"/>
    <w:uiPriority w:val="99"/>
    <w:rsid w:val="005F4793"/>
    <w:rPr>
      <w:sz w:val="20"/>
      <w:szCs w:val="20"/>
    </w:rPr>
  </w:style>
  <w:style w:type="paragraph" w:styleId="Tematkomentarza">
    <w:name w:val="annotation subject"/>
    <w:basedOn w:val="Tekstkomentarza"/>
    <w:next w:val="Tekstkomentarza"/>
    <w:link w:val="TematkomentarzaZnak"/>
    <w:uiPriority w:val="99"/>
    <w:semiHidden/>
    <w:unhideWhenUsed/>
    <w:rsid w:val="005F4793"/>
    <w:rPr>
      <w:b/>
      <w:bCs/>
    </w:rPr>
  </w:style>
  <w:style w:type="character" w:customStyle="1" w:styleId="TematkomentarzaZnak">
    <w:name w:val="Temat komentarza Znak"/>
    <w:basedOn w:val="TekstkomentarzaZnak"/>
    <w:link w:val="Tematkomentarza"/>
    <w:uiPriority w:val="99"/>
    <w:semiHidden/>
    <w:rsid w:val="005F4793"/>
    <w:rPr>
      <w:b/>
      <w:bCs/>
      <w:sz w:val="20"/>
      <w:szCs w:val="20"/>
    </w:rPr>
  </w:style>
  <w:style w:type="paragraph" w:styleId="Nagwek">
    <w:name w:val="header"/>
    <w:basedOn w:val="Normalny"/>
    <w:link w:val="NagwekZnak"/>
    <w:uiPriority w:val="99"/>
    <w:unhideWhenUsed/>
    <w:rsid w:val="003A280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A280E"/>
  </w:style>
  <w:style w:type="paragraph" w:styleId="Stopka">
    <w:name w:val="footer"/>
    <w:basedOn w:val="Normalny"/>
    <w:link w:val="StopkaZnak"/>
    <w:uiPriority w:val="99"/>
    <w:unhideWhenUsed/>
    <w:rsid w:val="003A28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280E"/>
  </w:style>
  <w:style w:type="paragraph" w:styleId="Tekstprzypisukocowego">
    <w:name w:val="endnote text"/>
    <w:basedOn w:val="Normalny"/>
    <w:link w:val="TekstprzypisukocowegoZnak"/>
    <w:uiPriority w:val="99"/>
    <w:semiHidden/>
    <w:unhideWhenUsed/>
    <w:rsid w:val="00156B3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56B3B"/>
    <w:rPr>
      <w:sz w:val="20"/>
      <w:szCs w:val="20"/>
    </w:rPr>
  </w:style>
  <w:style w:type="character" w:styleId="Odwoanieprzypisukocowego">
    <w:name w:val="endnote reference"/>
    <w:basedOn w:val="Domylnaczcionkaakapitu"/>
    <w:uiPriority w:val="99"/>
    <w:semiHidden/>
    <w:unhideWhenUsed/>
    <w:rsid w:val="00156B3B"/>
    <w:rPr>
      <w:vertAlign w:val="superscript"/>
    </w:rPr>
  </w:style>
  <w:style w:type="paragraph" w:styleId="Tekstprzypisudolnego">
    <w:name w:val="footnote text"/>
    <w:basedOn w:val="Normalny"/>
    <w:link w:val="TekstprzypisudolnegoZnak"/>
    <w:uiPriority w:val="99"/>
    <w:semiHidden/>
    <w:unhideWhenUsed/>
    <w:rsid w:val="00E5246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52466"/>
    <w:rPr>
      <w:sz w:val="20"/>
      <w:szCs w:val="20"/>
    </w:rPr>
  </w:style>
  <w:style w:type="character" w:styleId="Odwoanieprzypisudolnego">
    <w:name w:val="footnote reference"/>
    <w:basedOn w:val="Domylnaczcionkaakapitu"/>
    <w:uiPriority w:val="99"/>
    <w:semiHidden/>
    <w:unhideWhenUsed/>
    <w:rsid w:val="00E52466"/>
    <w:rPr>
      <w:vertAlign w:val="superscript"/>
    </w:rPr>
  </w:style>
  <w:style w:type="paragraph" w:styleId="Tekstdymka">
    <w:name w:val="Balloon Text"/>
    <w:basedOn w:val="Normalny"/>
    <w:link w:val="TekstdymkaZnak"/>
    <w:uiPriority w:val="99"/>
    <w:semiHidden/>
    <w:unhideWhenUsed/>
    <w:rsid w:val="00A06D9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6D9B"/>
    <w:rPr>
      <w:rFonts w:ascii="Segoe UI" w:hAnsi="Segoe UI" w:cs="Segoe UI"/>
      <w:sz w:val="18"/>
      <w:szCs w:val="18"/>
    </w:rPr>
  </w:style>
  <w:style w:type="character" w:customStyle="1" w:styleId="AkapitzlistZnak">
    <w:name w:val="Akapit z listą Znak"/>
    <w:aliases w:val="Numerowanie Znak,List Paragraph Znak,Akapit z listą BS Znak,Bulleted list Znak,L1 Znak,Akapit z listą5 Znak,Odstavec Znak,Podsis rysunku Znak,sw tekst Znak,Kolorowa lista — akcent 11 Znak,normalny tekst Znak,ISCG Numerowanie Znak"/>
    <w:link w:val="Akapitzlist"/>
    <w:uiPriority w:val="34"/>
    <w:qFormat/>
    <w:locked/>
    <w:rsid w:val="00A06D9B"/>
  </w:style>
  <w:style w:type="paragraph" w:customStyle="1" w:styleId="metrykatabelanaglowek">
    <w:name w:val="metryka_tabela_naglowek"/>
    <w:basedOn w:val="Normalny"/>
    <w:link w:val="metrykatabelanaglowekZnak"/>
    <w:autoRedefine/>
    <w:qFormat/>
    <w:rsid w:val="00A06D9B"/>
    <w:pPr>
      <w:spacing w:after="0" w:line="276" w:lineRule="auto"/>
      <w:ind w:left="360"/>
    </w:pPr>
    <w:rPr>
      <w:rFonts w:ascii="Arial" w:eastAsia="Times New Roman" w:hAnsi="Arial" w:cs="Arial"/>
      <w:b/>
      <w:noProof/>
      <w:kern w:val="0"/>
      <w:lang w:val="en-US" w:eastAsia="pl-PL"/>
      <w14:ligatures w14:val="none"/>
    </w:rPr>
  </w:style>
  <w:style w:type="paragraph" w:customStyle="1" w:styleId="paragraph">
    <w:name w:val="paragraph"/>
    <w:basedOn w:val="Normalny"/>
    <w:rsid w:val="00A06D9B"/>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normaltextrun">
    <w:name w:val="normaltextrun"/>
    <w:basedOn w:val="Domylnaczcionkaakapitu"/>
    <w:rsid w:val="00A06D9B"/>
  </w:style>
  <w:style w:type="character" w:customStyle="1" w:styleId="eop">
    <w:name w:val="eop"/>
    <w:basedOn w:val="Domylnaczcionkaakapitu"/>
    <w:rsid w:val="00A06D9B"/>
  </w:style>
  <w:style w:type="paragraph" w:styleId="Bezodstpw">
    <w:name w:val="No Spacing"/>
    <w:uiPriority w:val="1"/>
    <w:qFormat/>
    <w:rsid w:val="00A06D9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Bodytext">
    <w:name w:val="Body text_"/>
    <w:basedOn w:val="Domylnaczcionkaakapitu"/>
    <w:link w:val="Tekstpodstawowy2"/>
    <w:rsid w:val="00A06D9B"/>
    <w:rPr>
      <w:rFonts w:ascii="Arial" w:eastAsia="Arial" w:hAnsi="Arial" w:cs="Arial"/>
      <w:spacing w:val="4"/>
      <w:sz w:val="15"/>
      <w:szCs w:val="15"/>
      <w:shd w:val="clear" w:color="auto" w:fill="FFFFFF"/>
    </w:rPr>
  </w:style>
  <w:style w:type="paragraph" w:customStyle="1" w:styleId="Tekstpodstawowy2">
    <w:name w:val="Tekst podstawowy2"/>
    <w:basedOn w:val="Normalny"/>
    <w:link w:val="Bodytext"/>
    <w:rsid w:val="00A06D9B"/>
    <w:pPr>
      <w:widowControl w:val="0"/>
      <w:shd w:val="clear" w:color="auto" w:fill="FFFFFF"/>
      <w:spacing w:after="240" w:line="0" w:lineRule="atLeast"/>
      <w:ind w:hanging="1000"/>
      <w:jc w:val="right"/>
    </w:pPr>
    <w:rPr>
      <w:rFonts w:ascii="Arial" w:eastAsia="Arial" w:hAnsi="Arial" w:cs="Arial"/>
      <w:spacing w:val="4"/>
      <w:sz w:val="15"/>
      <w:szCs w:val="15"/>
    </w:rPr>
  </w:style>
  <w:style w:type="character" w:customStyle="1" w:styleId="Heading1">
    <w:name w:val="Heading #1_"/>
    <w:basedOn w:val="Domylnaczcionkaakapitu"/>
    <w:link w:val="Heading10"/>
    <w:rsid w:val="00A06D9B"/>
    <w:rPr>
      <w:rFonts w:ascii="Arial" w:eastAsia="Arial" w:hAnsi="Arial" w:cs="Arial"/>
      <w:spacing w:val="4"/>
      <w:sz w:val="15"/>
      <w:szCs w:val="15"/>
      <w:shd w:val="clear" w:color="auto" w:fill="FFFFFF"/>
    </w:rPr>
  </w:style>
  <w:style w:type="paragraph" w:customStyle="1" w:styleId="Heading10">
    <w:name w:val="Heading #1"/>
    <w:basedOn w:val="Normalny"/>
    <w:link w:val="Heading1"/>
    <w:rsid w:val="00A06D9B"/>
    <w:pPr>
      <w:widowControl w:val="0"/>
      <w:shd w:val="clear" w:color="auto" w:fill="FFFFFF"/>
      <w:spacing w:after="120" w:line="0" w:lineRule="atLeast"/>
      <w:ind w:hanging="280"/>
      <w:jc w:val="both"/>
      <w:outlineLvl w:val="0"/>
    </w:pPr>
    <w:rPr>
      <w:rFonts w:ascii="Arial" w:eastAsia="Arial" w:hAnsi="Arial" w:cs="Arial"/>
      <w:spacing w:val="4"/>
      <w:sz w:val="15"/>
      <w:szCs w:val="15"/>
    </w:rPr>
  </w:style>
  <w:style w:type="paragraph" w:customStyle="1" w:styleId="Default">
    <w:name w:val="Default"/>
    <w:rsid w:val="00A06D9B"/>
    <w:pPr>
      <w:autoSpaceDE w:val="0"/>
      <w:autoSpaceDN w:val="0"/>
      <w:adjustRightInd w:val="0"/>
      <w:spacing w:after="0" w:line="240" w:lineRule="auto"/>
    </w:pPr>
    <w:rPr>
      <w:rFonts w:ascii="Cambria" w:hAnsi="Cambria" w:cs="Cambria"/>
      <w:color w:val="000000"/>
      <w:kern w:val="0"/>
      <w:sz w:val="24"/>
      <w:szCs w:val="24"/>
      <w14:ligatures w14:val="none"/>
    </w:rPr>
  </w:style>
  <w:style w:type="paragraph" w:customStyle="1" w:styleId="Temat">
    <w:name w:val="Temat"/>
    <w:basedOn w:val="metrykatabelanaglowek"/>
    <w:link w:val="TematZnak"/>
    <w:qFormat/>
    <w:rsid w:val="00A06D9B"/>
    <w:pPr>
      <w:spacing w:before="360" w:after="120"/>
      <w:ind w:left="357"/>
    </w:pPr>
  </w:style>
  <w:style w:type="character" w:customStyle="1" w:styleId="metrykatabelanaglowekZnak">
    <w:name w:val="metryka_tabela_naglowek Znak"/>
    <w:basedOn w:val="Domylnaczcionkaakapitu"/>
    <w:link w:val="metrykatabelanaglowek"/>
    <w:rsid w:val="00A06D9B"/>
    <w:rPr>
      <w:rFonts w:ascii="Arial" w:eastAsia="Times New Roman" w:hAnsi="Arial" w:cs="Arial"/>
      <w:b/>
      <w:noProof/>
      <w:kern w:val="0"/>
      <w:lang w:val="en-US" w:eastAsia="pl-PL"/>
      <w14:ligatures w14:val="none"/>
    </w:rPr>
  </w:style>
  <w:style w:type="character" w:customStyle="1" w:styleId="TematZnak">
    <w:name w:val="Temat Znak"/>
    <w:basedOn w:val="metrykatabelanaglowekZnak"/>
    <w:link w:val="Temat"/>
    <w:rsid w:val="00A06D9B"/>
    <w:rPr>
      <w:rFonts w:ascii="Arial" w:eastAsia="Times New Roman" w:hAnsi="Arial" w:cs="Arial"/>
      <w:b/>
      <w:noProof/>
      <w:kern w:val="0"/>
      <w:lang w:val="en-US" w:eastAsia="pl-PL"/>
      <w14:ligatures w14:val="none"/>
    </w:rPr>
  </w:style>
  <w:style w:type="character" w:customStyle="1" w:styleId="Teksttreci">
    <w:name w:val="Tekst treści_"/>
    <w:basedOn w:val="Domylnaczcionkaakapitu"/>
    <w:link w:val="Teksttreci0"/>
    <w:rsid w:val="005C5863"/>
    <w:rPr>
      <w:rFonts w:ascii="Times New Roman" w:eastAsia="Times New Roman" w:hAnsi="Times New Roman" w:cs="Times New Roman"/>
      <w:sz w:val="21"/>
      <w:szCs w:val="21"/>
      <w:shd w:val="clear" w:color="auto" w:fill="FFFFFF"/>
    </w:rPr>
  </w:style>
  <w:style w:type="paragraph" w:customStyle="1" w:styleId="Teksttreci0">
    <w:name w:val="Tekst treści"/>
    <w:basedOn w:val="Normalny"/>
    <w:link w:val="Teksttreci"/>
    <w:rsid w:val="005C5863"/>
    <w:pPr>
      <w:widowControl w:val="0"/>
      <w:shd w:val="clear" w:color="auto" w:fill="FFFFFF"/>
      <w:spacing w:after="240" w:line="274" w:lineRule="exact"/>
      <w:ind w:hanging="400"/>
      <w:jc w:val="both"/>
    </w:pPr>
    <w:rPr>
      <w:rFonts w:ascii="Times New Roman" w:eastAsia="Times New Roman" w:hAnsi="Times New Roman" w:cs="Times New Roman"/>
      <w:sz w:val="21"/>
      <w:szCs w:val="21"/>
    </w:rPr>
  </w:style>
  <w:style w:type="table" w:styleId="Tabela-Siatka">
    <w:name w:val="Table Grid"/>
    <w:basedOn w:val="Standardowy"/>
    <w:uiPriority w:val="39"/>
    <w:rsid w:val="00BE375E"/>
    <w:pPr>
      <w:spacing w:after="0" w:line="240" w:lineRule="auto"/>
    </w:pPr>
    <w:rPr>
      <w:rFonts w:ascii="Calibri" w:eastAsia="DengXian" w:hAnsi="Calibri" w:cs="Times New Roman"/>
      <w:kern w:val="0"/>
      <w:lang w:val="en-US"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0D3B65"/>
    <w:rPr>
      <w:rFonts w:cs="Times New Roman"/>
      <w:b/>
      <w:bCs/>
    </w:rPr>
  </w:style>
  <w:style w:type="character" w:styleId="Hipercze">
    <w:name w:val="Hyperlink"/>
    <w:basedOn w:val="Domylnaczcionkaakapitu"/>
    <w:uiPriority w:val="99"/>
    <w:unhideWhenUsed/>
    <w:rsid w:val="000D3B65"/>
    <w:rPr>
      <w:color w:val="467886" w:themeColor="hyperlink"/>
      <w:u w:val="single"/>
    </w:rPr>
  </w:style>
  <w:style w:type="paragraph" w:styleId="NormalnyWeb">
    <w:name w:val="Normal (Web)"/>
    <w:basedOn w:val="Normalny"/>
    <w:uiPriority w:val="99"/>
    <w:unhideWhenUsed/>
    <w:rsid w:val="00D94FB6"/>
    <w:pPr>
      <w:spacing w:after="0" w:line="240" w:lineRule="auto"/>
    </w:pPr>
    <w:rPr>
      <w:rFonts w:ascii="Times New Roman" w:hAnsi="Times New Roman" w:cs="Times New Roman"/>
      <w:kern w:val="0"/>
      <w:sz w:val="24"/>
      <w:szCs w:val="24"/>
      <w:lang w:eastAsia="pl-PL"/>
      <w14:ligatures w14:val="none"/>
    </w:rPr>
  </w:style>
  <w:style w:type="paragraph" w:styleId="Tekstpodstawowy">
    <w:name w:val="Body Text"/>
    <w:basedOn w:val="Normalny"/>
    <w:link w:val="TekstpodstawowyZnak"/>
    <w:uiPriority w:val="99"/>
    <w:semiHidden/>
    <w:rsid w:val="00D94FB6"/>
    <w:pPr>
      <w:spacing w:after="120" w:line="240" w:lineRule="auto"/>
    </w:pPr>
    <w:rPr>
      <w:rFonts w:ascii="Times New Roman" w:eastAsia="MS ??" w:hAnsi="Times New Roman" w:cs="Times New Roman"/>
      <w:kern w:val="0"/>
      <w:sz w:val="24"/>
      <w:szCs w:val="24"/>
      <w:lang w:val="x-none" w:eastAsia="x-none"/>
      <w14:ligatures w14:val="none"/>
    </w:rPr>
  </w:style>
  <w:style w:type="character" w:customStyle="1" w:styleId="TekstpodstawowyZnak">
    <w:name w:val="Tekst podstawowy Znak"/>
    <w:basedOn w:val="Domylnaczcionkaakapitu"/>
    <w:link w:val="Tekstpodstawowy"/>
    <w:uiPriority w:val="99"/>
    <w:semiHidden/>
    <w:rsid w:val="00D94FB6"/>
    <w:rPr>
      <w:rFonts w:ascii="Times New Roman" w:eastAsia="MS ??" w:hAnsi="Times New Roman" w:cs="Times New Roman"/>
      <w:kern w:val="0"/>
      <w:sz w:val="24"/>
      <w:szCs w:val="24"/>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473963">
      <w:bodyDiv w:val="1"/>
      <w:marLeft w:val="0"/>
      <w:marRight w:val="0"/>
      <w:marTop w:val="0"/>
      <w:marBottom w:val="0"/>
      <w:divBdr>
        <w:top w:val="none" w:sz="0" w:space="0" w:color="auto"/>
        <w:left w:val="none" w:sz="0" w:space="0" w:color="auto"/>
        <w:bottom w:val="none" w:sz="0" w:space="0" w:color="auto"/>
        <w:right w:val="none" w:sz="0" w:space="0" w:color="auto"/>
      </w:divBdr>
    </w:div>
    <w:div w:id="185953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E3993-9836-44E8-A6B8-B99FCBF06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5659</Words>
  <Characters>33956</Characters>
  <Application>Microsoft Office Word</Application>
  <DocSecurity>0</DocSecurity>
  <Lines>282</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Pawłowska Agnieszka</dc:creator>
  <cp:keywords/>
  <dc:description/>
  <cp:lastModifiedBy>Joanna Domagalska-Góra</cp:lastModifiedBy>
  <cp:revision>3</cp:revision>
  <cp:lastPrinted>2025-11-27T07:09:00Z</cp:lastPrinted>
  <dcterms:created xsi:type="dcterms:W3CDTF">2025-11-27T07:10:00Z</dcterms:created>
  <dcterms:modified xsi:type="dcterms:W3CDTF">2025-11-27T07:10:00Z</dcterms:modified>
</cp:coreProperties>
</file>